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1354D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5pt;margin-top:27.5pt;width:10in;height:135pt;z-index:-251704832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135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4D5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000000" w:rsidRDefault="001354D5">
      <w:pPr>
        <w:spacing w:line="0" w:lineRule="atLeast"/>
        <w:ind w:left="1400"/>
        <w:rPr>
          <w:rFonts w:ascii="Arial" w:eastAsia="Arial" w:hAnsi="Arial"/>
          <w:b/>
          <w:color w:val="FFFFFF"/>
          <w:sz w:val="44"/>
        </w:rPr>
      </w:pPr>
      <w:r>
        <w:rPr>
          <w:rFonts w:ascii="Arial" w:eastAsia="Arial" w:hAnsi="Arial"/>
          <w:b/>
          <w:color w:val="FFFFFF"/>
          <w:sz w:val="56"/>
        </w:rPr>
        <w:t>T</w:t>
      </w:r>
      <w:r>
        <w:rPr>
          <w:rFonts w:ascii="Arial" w:eastAsia="Arial" w:hAnsi="Arial"/>
          <w:b/>
          <w:color w:val="FFFFFF"/>
          <w:sz w:val="44"/>
        </w:rPr>
        <w:t>ÁRSADALMI CÉLÚ</w:t>
      </w:r>
    </w:p>
    <w:p w:rsidR="00000000" w:rsidRDefault="001354D5">
      <w:pPr>
        <w:spacing w:line="13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FFFFFF"/>
          <w:sz w:val="44"/>
        </w:rPr>
        <w:pict>
          <v:shape id="_x0000_s1027" type="#_x0000_t75" style="position:absolute;margin-left:-346pt;margin-top:-1.05pt;width:10in;height:135.25pt;z-index:-251703808" o:allowincell="f">
            <v:imagedata r:id="rId6" o:title=""/>
          </v:shape>
        </w:pict>
      </w:r>
    </w:p>
    <w:p w:rsidR="00000000" w:rsidRDefault="001354D5">
      <w:pPr>
        <w:spacing w:line="0" w:lineRule="atLeast"/>
        <w:rPr>
          <w:rFonts w:ascii="Arial" w:eastAsia="Arial" w:hAnsi="Arial"/>
          <w:b/>
          <w:color w:val="FFFFFF"/>
          <w:sz w:val="38"/>
        </w:rPr>
      </w:pPr>
      <w:r>
        <w:rPr>
          <w:rFonts w:ascii="Arial" w:eastAsia="Arial" w:hAnsi="Arial"/>
          <w:b/>
          <w:color w:val="FFFFFF"/>
          <w:sz w:val="38"/>
        </w:rPr>
        <w:t>VÁLLALKOZÁSOK ÖSZTÖNZÉSE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4D5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000000" w:rsidRDefault="001354D5">
      <w:pPr>
        <w:spacing w:line="0" w:lineRule="atLeast"/>
        <w:ind w:left="1000"/>
        <w:rPr>
          <w:rFonts w:ascii="Arial" w:eastAsia="Arial" w:hAnsi="Arial"/>
          <w:b/>
          <w:i/>
          <w:color w:val="FFFFFF"/>
          <w:sz w:val="72"/>
        </w:rPr>
      </w:pPr>
      <w:r>
        <w:rPr>
          <w:rFonts w:ascii="Arial" w:eastAsia="Arial" w:hAnsi="Arial"/>
          <w:b/>
          <w:i/>
          <w:color w:val="FFFFFF"/>
          <w:sz w:val="72"/>
        </w:rPr>
        <w:t>GINOP-5.1.7-17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color w:val="FFFFFF"/>
          <w:sz w:val="72"/>
        </w:rPr>
        <w:pict>
          <v:shape id="_x0000_s1028" type="#_x0000_t75" style="position:absolute;margin-left:-346pt;margin-top:15.6pt;width:10in;height:135.25pt;z-index:-251702784" o:allowincell="f">
            <v:imagedata r:id="rId7" o:title=""/>
          </v:shape>
        </w:pict>
      </w:r>
    </w:p>
    <w:p w:rsidR="00000000" w:rsidRDefault="00135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54D5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000000" w:rsidRDefault="001354D5">
      <w:pPr>
        <w:spacing w:line="0" w:lineRule="atLeast"/>
        <w:ind w:left="2340"/>
        <w:rPr>
          <w:rFonts w:ascii="Arial" w:eastAsia="Arial" w:hAnsi="Arial"/>
          <w:b/>
          <w:color w:val="FFFFFF"/>
          <w:sz w:val="48"/>
        </w:rPr>
      </w:pPr>
      <w:r>
        <w:rPr>
          <w:rFonts w:ascii="Arial" w:eastAsia="Arial" w:hAnsi="Arial"/>
          <w:b/>
          <w:color w:val="FFFFFF"/>
          <w:sz w:val="48"/>
        </w:rPr>
        <w:t>2017.10.10.</w:t>
      </w:r>
    </w:p>
    <w:p w:rsidR="00000000" w:rsidRDefault="001354D5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1354D5">
      <w:pPr>
        <w:spacing w:line="0" w:lineRule="atLeast"/>
        <w:ind w:left="2940"/>
        <w:rPr>
          <w:rFonts w:ascii="Arial" w:eastAsia="Arial" w:hAnsi="Arial"/>
          <w:b/>
          <w:color w:val="FFFFFF"/>
          <w:sz w:val="48"/>
        </w:rPr>
      </w:pPr>
      <w:r>
        <w:rPr>
          <w:rFonts w:ascii="Arial" w:eastAsia="Arial" w:hAnsi="Arial"/>
          <w:b/>
          <w:color w:val="FFFFFF"/>
          <w:sz w:val="48"/>
        </w:rPr>
        <w:t>PÉCS</w:t>
      </w:r>
    </w:p>
    <w:p w:rsidR="00000000" w:rsidRDefault="001354D5">
      <w:pPr>
        <w:spacing w:line="0" w:lineRule="atLeast"/>
        <w:ind w:left="2940"/>
        <w:rPr>
          <w:rFonts w:ascii="Arial" w:eastAsia="Arial" w:hAnsi="Arial"/>
          <w:b/>
          <w:color w:val="FFFFFF"/>
          <w:sz w:val="48"/>
        </w:rPr>
        <w:sectPr w:rsidR="00000000">
          <w:pgSz w:w="16840" w:h="11900" w:orient="landscape"/>
          <w:pgMar w:top="1440" w:right="2480" w:bottom="1440" w:left="8140" w:header="0" w:footer="0" w:gutter="0"/>
          <w:cols w:space="0" w:equalWidth="0">
            <w:col w:w="6220"/>
          </w:cols>
          <w:docGrid w:linePitch="360"/>
        </w:sectPr>
      </w:pPr>
      <w:r>
        <w:rPr>
          <w:rFonts w:ascii="Arial" w:eastAsia="Arial" w:hAnsi="Arial"/>
          <w:b/>
          <w:color w:val="FFFFFF"/>
          <w:sz w:val="48"/>
        </w:rPr>
        <w:pict>
          <v:shape id="_x0000_s1029" type="#_x0000_t75" style="position:absolute;left:0;text-align:left;margin-left:-346pt;margin-top:50.75pt;width:10in;height:134.5pt;z-index:-251701760" o:allowincell="f">
            <v:imagedata r:id="rId8" o:title=""/>
          </v:shape>
        </w:pict>
      </w:r>
    </w:p>
    <w:p w:rsidR="00000000" w:rsidRDefault="001354D5">
      <w:pPr>
        <w:spacing w:line="0" w:lineRule="atLeast"/>
        <w:ind w:left="4300"/>
        <w:rPr>
          <w:rFonts w:ascii="Arial" w:eastAsia="Arial" w:hAnsi="Arial"/>
          <w:color w:val="FFFFFF"/>
          <w:sz w:val="56"/>
        </w:rPr>
      </w:pPr>
      <w:bookmarkStart w:id="2" w:name="page2"/>
      <w:bookmarkEnd w:id="2"/>
      <w:r>
        <w:rPr>
          <w:rFonts w:ascii="Arial" w:eastAsia="Arial" w:hAnsi="Arial"/>
          <w:b/>
          <w:color w:val="FFFFFF"/>
          <w:sz w:val="48"/>
        </w:rPr>
        <w:lastRenderedPageBreak/>
        <w:pict>
          <v:shape id="_x0000_s1030" type="#_x0000_t75" style="position:absolute;left:0;text-align:left;margin-left:61.05pt;margin-top:27.5pt;width:719.9pt;height:135pt;z-index:-251700736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GINOP-5.1.7-17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68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7" w:lineRule="auto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Az intézkedés kiemelt célja a </w:t>
      </w:r>
      <w:r>
        <w:rPr>
          <w:rFonts w:ascii="Arial" w:eastAsia="Arial" w:hAnsi="Arial"/>
          <w:b/>
          <w:sz w:val="36"/>
        </w:rPr>
        <w:t>társadalmi célú vállalkozások ösztönzése</w:t>
      </w:r>
      <w:r>
        <w:rPr>
          <w:rFonts w:ascii="Arial" w:eastAsia="Arial" w:hAnsi="Arial"/>
          <w:sz w:val="36"/>
        </w:rPr>
        <w:t xml:space="preserve"> </w:t>
      </w:r>
      <w:r>
        <w:rPr>
          <w:rFonts w:ascii="Arial" w:eastAsia="Arial" w:hAnsi="Arial"/>
          <w:b/>
          <w:sz w:val="36"/>
        </w:rPr>
        <w:t>foglalkoztatási potenciáljának meger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b/>
          <w:sz w:val="36"/>
        </w:rPr>
        <w:t>sítése</w:t>
      </w:r>
      <w:r>
        <w:rPr>
          <w:rFonts w:ascii="Arial" w:eastAsia="Arial" w:hAnsi="Arial"/>
          <w:sz w:val="36"/>
        </w:rPr>
        <w:t>.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9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2" w:lineRule="auto"/>
        <w:ind w:right="40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Olyan támogatási kérelme</w:t>
      </w:r>
      <w:r>
        <w:rPr>
          <w:rFonts w:ascii="Arial" w:eastAsia="Arial" w:hAnsi="Arial"/>
          <w:sz w:val="36"/>
        </w:rPr>
        <w:t xml:space="preserve">k nyerhetnek támogatást </w:t>
      </w:r>
      <w:r>
        <w:rPr>
          <w:rFonts w:ascii="Arial" w:eastAsia="Arial" w:hAnsi="Arial"/>
          <w:b/>
          <w:sz w:val="36"/>
        </w:rPr>
        <w:t>egyszer</w:t>
      </w:r>
      <w:r>
        <w:rPr>
          <w:rFonts w:ascii="Arial" w:eastAsia="Arial" w:hAnsi="Arial"/>
          <w:b/>
          <w:sz w:val="36"/>
        </w:rPr>
        <w:t>ű</w:t>
      </w:r>
      <w:r>
        <w:rPr>
          <w:rFonts w:ascii="Arial" w:eastAsia="Arial" w:hAnsi="Arial"/>
          <w:b/>
          <w:sz w:val="36"/>
        </w:rPr>
        <w:t>sített</w:t>
      </w:r>
      <w:r>
        <w:rPr>
          <w:rFonts w:ascii="Arial" w:eastAsia="Arial" w:hAnsi="Arial"/>
          <w:sz w:val="36"/>
        </w:rPr>
        <w:t xml:space="preserve"> </w:t>
      </w:r>
      <w:r>
        <w:rPr>
          <w:rFonts w:ascii="Arial" w:eastAsia="Arial" w:hAnsi="Arial"/>
          <w:b/>
          <w:sz w:val="36"/>
        </w:rPr>
        <w:t xml:space="preserve">eljárásrendben, amelyek rendelkeznek az IFKA Nonprofit Kft.által </w:t>
      </w:r>
      <w:r>
        <w:rPr>
          <w:rFonts w:ascii="Arial" w:eastAsia="Arial" w:hAnsi="Arial"/>
          <w:sz w:val="36"/>
        </w:rPr>
        <w:t>a GINOP</w:t>
      </w:r>
      <w:r>
        <w:rPr>
          <w:rFonts w:ascii="Arial" w:eastAsia="Arial" w:hAnsi="Arial"/>
          <w:b/>
          <w:sz w:val="36"/>
        </w:rPr>
        <w:t xml:space="preserve"> </w:t>
      </w:r>
      <w:r>
        <w:rPr>
          <w:rFonts w:ascii="Arial" w:eastAsia="Arial" w:hAnsi="Arial"/>
          <w:sz w:val="36"/>
        </w:rPr>
        <w:t xml:space="preserve">5.1.2-16 kiemelt projektben </w:t>
      </w:r>
      <w:r>
        <w:rPr>
          <w:rFonts w:ascii="Arial" w:eastAsia="Arial" w:hAnsi="Arial"/>
          <w:b/>
          <w:sz w:val="36"/>
        </w:rPr>
        <w:t>kiadott tanúsítvánnyal</w:t>
      </w:r>
      <w:r>
        <w:rPr>
          <w:rFonts w:ascii="Arial" w:eastAsia="Arial" w:hAnsi="Arial"/>
          <w:sz w:val="36"/>
        </w:rPr>
        <w:t>a projektterv társadalmi hasznosságáról és a üzleti életképességér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l.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21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Rendelkezésre álló ker</w:t>
      </w:r>
      <w:r>
        <w:rPr>
          <w:rFonts w:ascii="Arial" w:eastAsia="Arial" w:hAnsi="Arial"/>
          <w:b/>
          <w:sz w:val="36"/>
        </w:rPr>
        <w:t>etösszeg 15 milliárd Ft.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Vissza nem térítend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b/>
          <w:sz w:val="36"/>
        </w:rPr>
        <w:t xml:space="preserve"> támogatás összege: min. 7,5 M Ft és max. 250 M Ft.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7" w:lineRule="auto"/>
        <w:ind w:right="1240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 xml:space="preserve">A támogatási kérelmek a benyújtása: 2017. szept.. </w:t>
      </w:r>
      <w:r>
        <w:rPr>
          <w:rFonts w:ascii="Arial" w:eastAsia="Arial" w:hAnsi="Arial"/>
          <w:b/>
          <w:sz w:val="36"/>
        </w:rPr>
        <w:t>–252018. szept. 3. között lehetséges</w:t>
      </w:r>
    </w:p>
    <w:p w:rsidR="00000000" w:rsidRDefault="001354D5">
      <w:pPr>
        <w:spacing w:line="257" w:lineRule="auto"/>
        <w:ind w:right="1240"/>
        <w:rPr>
          <w:rFonts w:ascii="Arial" w:eastAsia="Arial" w:hAnsi="Arial"/>
          <w:b/>
          <w:sz w:val="36"/>
        </w:rPr>
        <w:sectPr w:rsidR="00000000">
          <w:pgSz w:w="16840" w:h="11900" w:orient="landscape"/>
          <w:pgMar w:top="1140" w:right="1600" w:bottom="1440" w:left="2160" w:header="0" w:footer="0" w:gutter="0"/>
          <w:cols w:space="0" w:equalWidth="0">
            <w:col w:w="13080"/>
          </w:cols>
          <w:docGrid w:linePitch="360"/>
        </w:sectPr>
      </w:pPr>
      <w:r>
        <w:rPr>
          <w:rFonts w:ascii="Arial" w:eastAsia="Arial" w:hAnsi="Arial"/>
          <w:b/>
          <w:sz w:val="36"/>
        </w:rPr>
        <w:pict>
          <v:shape id="_x0000_s1031" type="#_x0000_t75" style="position:absolute;margin-left:-46.9pt;margin-top:-13.6pt;width:719.9pt;height:135pt;z-index:-251699712" o:allowincell="f">
            <v:imagedata r:id="rId10" o:title=""/>
          </v:shape>
        </w:pict>
      </w:r>
    </w:p>
    <w:p w:rsidR="00000000" w:rsidRDefault="001354D5">
      <w:pPr>
        <w:spacing w:line="250" w:lineRule="auto"/>
        <w:ind w:left="3533" w:right="640" w:hanging="3179"/>
        <w:rPr>
          <w:rFonts w:ascii="Arial" w:eastAsia="Arial" w:hAnsi="Arial"/>
          <w:color w:val="FFFFFF"/>
          <w:sz w:val="56"/>
        </w:rPr>
      </w:pPr>
      <w:bookmarkStart w:id="3" w:name="page3"/>
      <w:bookmarkEnd w:id="3"/>
      <w:r>
        <w:rPr>
          <w:rFonts w:ascii="Arial" w:eastAsia="Arial" w:hAnsi="Arial"/>
          <w:b/>
          <w:sz w:val="36"/>
        </w:rPr>
        <w:lastRenderedPageBreak/>
        <w:pict>
          <v:shape id="_x0000_s1032" type="#_x0000_t75" style="position:absolute;left:0;text-align:left;margin-left:61.05pt;margin-top:27.5pt;width:719.9pt;height:135pt;z-index:-251698688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 xml:space="preserve">Újdonságok és továbbvitt tapasztalatok a korábbi konstrukciókhoz </w:t>
      </w:r>
      <w:r>
        <w:rPr>
          <w:rFonts w:ascii="Arial" w:eastAsia="Arial" w:hAnsi="Arial"/>
          <w:color w:val="FFFFFF"/>
          <w:sz w:val="56"/>
        </w:rPr>
        <w:t>képest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81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1"/>
        </w:numPr>
        <w:tabs>
          <w:tab w:val="left" w:pos="507"/>
        </w:tabs>
        <w:spacing w:line="256" w:lineRule="auto"/>
        <w:ind w:left="533" w:right="80" w:hanging="533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6,5 millió forint helyett </w:t>
      </w:r>
      <w:r>
        <w:rPr>
          <w:rFonts w:ascii="Arial" w:eastAsia="Arial" w:hAnsi="Arial"/>
          <w:b/>
          <w:sz w:val="36"/>
        </w:rPr>
        <w:t>7,5, illetve 8,5 millió</w:t>
      </w:r>
      <w:r>
        <w:rPr>
          <w:rFonts w:ascii="Arial" w:eastAsia="Arial" w:hAnsi="Arial"/>
          <w:sz w:val="36"/>
        </w:rPr>
        <w:t xml:space="preserve"> (szvz, vagy komplex) </w:t>
      </w:r>
      <w:r>
        <w:rPr>
          <w:rFonts w:ascii="Arial" w:eastAsia="Arial" w:hAnsi="Arial"/>
          <w:b/>
          <w:sz w:val="36"/>
        </w:rPr>
        <w:t>forint/f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sz w:val="36"/>
        </w:rPr>
        <w:t xml:space="preserve"> támogatás;</w:t>
      </w:r>
    </w:p>
    <w:p w:rsidR="00000000" w:rsidRDefault="001354D5">
      <w:pPr>
        <w:spacing w:line="67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"/>
        </w:numPr>
        <w:tabs>
          <w:tab w:val="left" w:pos="507"/>
        </w:tabs>
        <w:spacing w:line="257" w:lineRule="auto"/>
        <w:ind w:left="533" w:right="1800" w:hanging="533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kapcsolódás a </w:t>
      </w:r>
      <w:r>
        <w:rPr>
          <w:rFonts w:ascii="Arial" w:eastAsia="Arial" w:hAnsi="Arial"/>
          <w:b/>
          <w:sz w:val="36"/>
        </w:rPr>
        <w:t>GINOP-8.8.1 Foglalkoztatás ösztönzése célú</w:t>
      </w:r>
      <w:r>
        <w:rPr>
          <w:rFonts w:ascii="Arial" w:eastAsia="Arial" w:hAnsi="Arial"/>
          <w:sz w:val="36"/>
        </w:rPr>
        <w:t xml:space="preserve"> </w:t>
      </w:r>
      <w:r>
        <w:rPr>
          <w:rFonts w:ascii="Arial" w:eastAsia="Arial" w:hAnsi="Arial"/>
          <w:b/>
          <w:sz w:val="36"/>
        </w:rPr>
        <w:t>hiteltermékhez</w:t>
      </w:r>
      <w:r>
        <w:rPr>
          <w:rFonts w:ascii="Arial" w:eastAsia="Arial" w:hAnsi="Arial"/>
          <w:sz w:val="36"/>
        </w:rPr>
        <w:t>;</w:t>
      </w:r>
    </w:p>
    <w:p w:rsidR="00000000" w:rsidRDefault="001354D5">
      <w:pPr>
        <w:spacing w:line="63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"/>
        </w:numPr>
        <w:tabs>
          <w:tab w:val="left" w:pos="507"/>
        </w:tabs>
        <w:spacing w:line="256" w:lineRule="auto"/>
        <w:ind w:left="533" w:right="1120" w:hanging="533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15 millió forint támogatási igény, helyett </w:t>
      </w:r>
      <w:r>
        <w:rPr>
          <w:rFonts w:ascii="Arial" w:eastAsia="Arial" w:hAnsi="Arial"/>
          <w:b/>
          <w:sz w:val="36"/>
        </w:rPr>
        <w:t>25 millió forint</w:t>
      </w:r>
      <w:r>
        <w:rPr>
          <w:rFonts w:ascii="Arial" w:eastAsia="Arial" w:hAnsi="Arial"/>
          <w:sz w:val="36"/>
        </w:rPr>
        <w:t xml:space="preserve"> </w:t>
      </w:r>
      <w:r>
        <w:rPr>
          <w:rFonts w:ascii="Arial" w:eastAsia="Arial" w:hAnsi="Arial"/>
          <w:sz w:val="36"/>
        </w:rPr>
        <w:t>– pl. 3.1.2.1 proj</w:t>
      </w:r>
      <w:r>
        <w:rPr>
          <w:rFonts w:ascii="Arial" w:eastAsia="Arial" w:hAnsi="Arial"/>
          <w:sz w:val="36"/>
        </w:rPr>
        <w:t>ektmenedzsment;</w:t>
      </w:r>
    </w:p>
    <w:p w:rsidR="00000000" w:rsidRDefault="001354D5">
      <w:pPr>
        <w:spacing w:line="67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"/>
        </w:numPr>
        <w:tabs>
          <w:tab w:val="left" w:pos="513"/>
        </w:tabs>
        <w:spacing w:line="0" w:lineRule="atLeast"/>
        <w:ind w:left="513" w:hanging="513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el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készítési tevékenység b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vült </w:t>
      </w:r>
      <w:r>
        <w:rPr>
          <w:rFonts w:ascii="Arial" w:eastAsia="Arial" w:hAnsi="Arial"/>
          <w:sz w:val="36"/>
        </w:rPr>
        <w:t xml:space="preserve">– </w:t>
      </w:r>
      <w:r>
        <w:rPr>
          <w:rFonts w:ascii="Arial" w:eastAsia="Arial" w:hAnsi="Arial"/>
          <w:b/>
          <w:sz w:val="36"/>
        </w:rPr>
        <w:t>piackutatás, szükségeletfelméréssel</w:t>
      </w:r>
      <w:r>
        <w:rPr>
          <w:rFonts w:ascii="Arial" w:eastAsia="Arial" w:hAnsi="Arial"/>
          <w:sz w:val="36"/>
        </w:rPr>
        <w:t>;</w:t>
      </w:r>
    </w:p>
    <w:p w:rsidR="00000000" w:rsidRDefault="001354D5">
      <w:pPr>
        <w:spacing w:line="114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"/>
        </w:numPr>
        <w:tabs>
          <w:tab w:val="left" w:pos="513"/>
        </w:tabs>
        <w:spacing w:line="0" w:lineRule="atLeast"/>
        <w:ind w:left="513" w:hanging="513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szakmai megvalósítók tevékenységéhez szükséges eszközök beszerzése;</w:t>
      </w:r>
    </w:p>
    <w:p w:rsidR="00000000" w:rsidRDefault="001354D5">
      <w:pPr>
        <w:spacing w:line="94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"/>
        </w:numPr>
        <w:tabs>
          <w:tab w:val="left" w:pos="507"/>
        </w:tabs>
        <w:spacing w:line="257" w:lineRule="auto"/>
        <w:ind w:left="533" w:right="1760" w:hanging="533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kötelez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vállalások: </w:t>
      </w:r>
      <w:r>
        <w:rPr>
          <w:rFonts w:ascii="Arial" w:eastAsia="Arial" w:hAnsi="Arial"/>
          <w:b/>
          <w:sz w:val="36"/>
        </w:rPr>
        <w:t>árbevétel</w:t>
      </w:r>
      <w:r>
        <w:rPr>
          <w:rFonts w:ascii="Arial" w:eastAsia="Arial" w:hAnsi="Arial"/>
          <w:sz w:val="36"/>
        </w:rPr>
        <w:t xml:space="preserve">növekése nem kötelez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elvárás -&gt; </w:t>
      </w:r>
      <w:r>
        <w:rPr>
          <w:rFonts w:ascii="Arial" w:eastAsia="Arial" w:hAnsi="Arial"/>
          <w:b/>
          <w:sz w:val="36"/>
        </w:rPr>
        <w:t>fenntartása a cél</w:t>
      </w:r>
      <w:r>
        <w:rPr>
          <w:rFonts w:ascii="Arial" w:eastAsia="Arial" w:hAnsi="Arial"/>
          <w:sz w:val="36"/>
        </w:rPr>
        <w:t>;</w:t>
      </w:r>
    </w:p>
    <w:p w:rsidR="00000000" w:rsidRDefault="001354D5">
      <w:pPr>
        <w:spacing w:line="63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"/>
        </w:numPr>
        <w:tabs>
          <w:tab w:val="left" w:pos="507"/>
        </w:tabs>
        <w:spacing w:line="257" w:lineRule="auto"/>
        <w:ind w:left="533" w:right="520" w:hanging="533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támogatást ig</w:t>
      </w:r>
      <w:r>
        <w:rPr>
          <w:rFonts w:ascii="Arial" w:eastAsia="Arial" w:hAnsi="Arial"/>
          <w:sz w:val="36"/>
        </w:rPr>
        <w:t xml:space="preserve">ényl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k köre: 3 hónap a határid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a min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sítés után, „csak</w:t>
      </w:r>
      <w:r>
        <w:rPr>
          <w:rFonts w:ascii="Arial" w:eastAsia="Arial" w:hAnsi="Arial"/>
          <w:sz w:val="36"/>
        </w:rPr>
        <w:t xml:space="preserve">” </w:t>
      </w:r>
      <w:r>
        <w:rPr>
          <w:rFonts w:ascii="Arial" w:eastAsia="Arial" w:hAnsi="Arial"/>
          <w:b/>
          <w:sz w:val="36"/>
        </w:rPr>
        <w:t>1</w:t>
      </w:r>
      <w:r>
        <w:rPr>
          <w:rFonts w:ascii="Arial" w:eastAsia="Arial" w:hAnsi="Arial"/>
          <w:sz w:val="36"/>
        </w:rPr>
        <w:t xml:space="preserve"> </w:t>
      </w:r>
      <w:r>
        <w:rPr>
          <w:rFonts w:ascii="Arial" w:eastAsia="Arial" w:hAnsi="Arial"/>
          <w:b/>
          <w:sz w:val="36"/>
        </w:rPr>
        <w:t>lezárt üzleti év.</w:t>
      </w:r>
    </w:p>
    <w:p w:rsidR="00000000" w:rsidRDefault="001354D5">
      <w:pPr>
        <w:tabs>
          <w:tab w:val="left" w:pos="507"/>
        </w:tabs>
        <w:spacing w:line="257" w:lineRule="auto"/>
        <w:ind w:left="533" w:right="520" w:hanging="533"/>
        <w:jc w:val="both"/>
        <w:rPr>
          <w:rFonts w:ascii="Arial" w:eastAsia="Arial" w:hAnsi="Arial"/>
          <w:sz w:val="36"/>
        </w:rPr>
        <w:sectPr w:rsidR="00000000">
          <w:pgSz w:w="16840" w:h="11900" w:orient="landscape"/>
          <w:pgMar w:top="982" w:right="2380" w:bottom="1440" w:left="1987" w:header="0" w:footer="0" w:gutter="0"/>
          <w:cols w:space="0" w:equalWidth="0">
            <w:col w:w="12473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33" type="#_x0000_t75" style="position:absolute;left:0;text-align:left;margin-left:-38.25pt;margin-top:-19pt;width:719.9pt;height:135pt;z-index:-251697664" o:allowincell="f">
            <v:imagedata r:id="rId10" o:title=""/>
          </v:shape>
        </w:pict>
      </w:r>
    </w:p>
    <w:p w:rsidR="00000000" w:rsidRDefault="001354D5">
      <w:pPr>
        <w:spacing w:line="0" w:lineRule="atLeast"/>
        <w:ind w:left="2963"/>
        <w:rPr>
          <w:rFonts w:ascii="Arial" w:eastAsia="Arial" w:hAnsi="Arial"/>
          <w:color w:val="FFFFFF"/>
          <w:sz w:val="56"/>
        </w:rPr>
      </w:pPr>
      <w:bookmarkStart w:id="4" w:name="page4"/>
      <w:bookmarkEnd w:id="4"/>
      <w:r>
        <w:rPr>
          <w:rFonts w:ascii="Arial" w:eastAsia="Arial" w:hAnsi="Arial"/>
          <w:sz w:val="36"/>
        </w:rPr>
        <w:pict>
          <v:shape id="_x0000_s1034" type="#_x0000_t75" style="position:absolute;left:0;text-align:left;margin-left:61.05pt;margin-top:27.5pt;width:719.9pt;height:135pt;z-index:-251696640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 xml:space="preserve">Támogatást igényl </w:t>
      </w:r>
      <w:r>
        <w:rPr>
          <w:rFonts w:ascii="Arial" w:eastAsia="Arial" w:hAnsi="Arial"/>
          <w:color w:val="FFFFFF"/>
          <w:sz w:val="56"/>
        </w:rPr>
        <w:t>ő</w:t>
      </w:r>
      <w:r>
        <w:rPr>
          <w:rFonts w:ascii="Arial" w:eastAsia="Arial" w:hAnsi="Arial"/>
          <w:color w:val="FFFFFF"/>
          <w:sz w:val="56"/>
        </w:rPr>
        <w:t>k köre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36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2"/>
        </w:numPr>
        <w:tabs>
          <w:tab w:val="left" w:pos="498"/>
        </w:tabs>
        <w:spacing w:line="250" w:lineRule="auto"/>
        <w:ind w:left="3" w:hanging="3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a GINOP-5.1.2-15 Társadalmi vállalkozások ösztönzése </w:t>
      </w:r>
      <w:r>
        <w:rPr>
          <w:rFonts w:ascii="Arial" w:eastAsia="Arial" w:hAnsi="Arial"/>
          <w:sz w:val="36"/>
        </w:rPr>
        <w:t>– kiemelt pr ojekt min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sítési és - szükség esetén - felkészítési folyamatán részt vettek,</w:t>
      </w:r>
      <w:r>
        <w:rPr>
          <w:rFonts w:ascii="Arial" w:eastAsia="Arial" w:hAnsi="Arial"/>
          <w:sz w:val="36"/>
        </w:rPr>
        <w:t xml:space="preserve"> és a kiemelt projekt által kiadott </w:t>
      </w:r>
      <w:r>
        <w:rPr>
          <w:rFonts w:ascii="Arial" w:eastAsia="Arial" w:hAnsi="Arial"/>
          <w:b/>
          <w:sz w:val="36"/>
        </w:rPr>
        <w:t>min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b/>
          <w:sz w:val="36"/>
        </w:rPr>
        <w:t>sít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sz w:val="36"/>
        </w:rPr>
        <w:t xml:space="preserve"> </w:t>
      </w:r>
      <w:r>
        <w:rPr>
          <w:rFonts w:ascii="Arial" w:eastAsia="Arial" w:hAnsi="Arial"/>
          <w:b/>
          <w:sz w:val="36"/>
        </w:rPr>
        <w:t>tanúsítvánnyal rendelkeznek és</w:t>
      </w:r>
      <w:r>
        <w:rPr>
          <w:rFonts w:ascii="Arial" w:eastAsia="Arial" w:hAnsi="Arial"/>
          <w:sz w:val="36"/>
        </w:rPr>
        <w:t xml:space="preserve"> </w:t>
      </w:r>
      <w:r>
        <w:rPr>
          <w:rFonts w:ascii="Arial" w:eastAsia="Arial" w:hAnsi="Arial"/>
          <w:b/>
          <w:sz w:val="36"/>
        </w:rPr>
        <w:t>támogatási kérelmüket a tanúsítvány kiadásának dátumátólszámított 3 hónapon belül benyújtják</w:t>
      </w:r>
      <w:r>
        <w:rPr>
          <w:rFonts w:ascii="Arial" w:eastAsia="Arial" w:hAnsi="Arial"/>
          <w:sz w:val="36"/>
        </w:rPr>
        <w:t>,</w:t>
      </w:r>
    </w:p>
    <w:p w:rsidR="00000000" w:rsidRDefault="001354D5">
      <w:pPr>
        <w:spacing w:line="200" w:lineRule="exact"/>
        <w:rPr>
          <w:rFonts w:ascii="Arial" w:eastAsia="Arial" w:hAnsi="Arial"/>
          <w:sz w:val="36"/>
        </w:rPr>
      </w:pPr>
    </w:p>
    <w:p w:rsidR="00000000" w:rsidRDefault="001354D5">
      <w:pPr>
        <w:spacing w:line="225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2"/>
        </w:numPr>
        <w:tabs>
          <w:tab w:val="left" w:pos="812"/>
        </w:tabs>
        <w:spacing w:line="252" w:lineRule="auto"/>
        <w:ind w:left="3" w:right="340" w:hanging="3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rendelkeznek </w:t>
      </w:r>
      <w:r>
        <w:rPr>
          <w:rFonts w:ascii="Arial" w:eastAsia="Arial" w:hAnsi="Arial"/>
          <w:b/>
          <w:sz w:val="36"/>
        </w:rPr>
        <w:t>minimum egy lezárt</w:t>
      </w:r>
      <w:r>
        <w:rPr>
          <w:rFonts w:ascii="Arial" w:eastAsia="Arial" w:hAnsi="Arial"/>
          <w:sz w:val="36"/>
        </w:rPr>
        <w:t xml:space="preserve"> (jóváhagyott beszámolóval alátámasztott), </w:t>
      </w:r>
      <w:r>
        <w:rPr>
          <w:rFonts w:ascii="Arial" w:eastAsia="Arial" w:hAnsi="Arial"/>
          <w:b/>
          <w:sz w:val="36"/>
        </w:rPr>
        <w:t>teljes</w:t>
      </w:r>
      <w:r>
        <w:rPr>
          <w:rFonts w:ascii="Arial" w:eastAsia="Arial" w:hAnsi="Arial"/>
          <w:sz w:val="36"/>
        </w:rPr>
        <w:t xml:space="preserve"> (36</w:t>
      </w:r>
      <w:r>
        <w:rPr>
          <w:rFonts w:ascii="Arial" w:eastAsia="Arial" w:hAnsi="Arial"/>
          <w:sz w:val="36"/>
        </w:rPr>
        <w:t>5 napot jelent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) </w:t>
      </w:r>
      <w:r>
        <w:rPr>
          <w:rFonts w:ascii="Arial" w:eastAsia="Arial" w:hAnsi="Arial"/>
          <w:b/>
          <w:sz w:val="36"/>
        </w:rPr>
        <w:t>üzleti évvel</w:t>
      </w:r>
      <w:r>
        <w:rPr>
          <w:rFonts w:ascii="Arial" w:eastAsia="Arial" w:hAnsi="Arial"/>
          <w:sz w:val="36"/>
        </w:rPr>
        <w:t xml:space="preserve"> </w:t>
      </w:r>
      <w:r>
        <w:rPr>
          <w:rFonts w:ascii="Arial" w:eastAsia="Arial" w:hAnsi="Arial"/>
          <w:sz w:val="36"/>
        </w:rPr>
        <w:t xml:space="preserve">– kivétel szabad vállalkozási zónákban és a komplex programmal fejlesztend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járásban megvalósuló projekt,</w:t>
      </w:r>
    </w:p>
    <w:p w:rsidR="00000000" w:rsidRDefault="001354D5">
      <w:pPr>
        <w:spacing w:line="200" w:lineRule="exact"/>
        <w:rPr>
          <w:rFonts w:ascii="Arial" w:eastAsia="Arial" w:hAnsi="Arial"/>
          <w:sz w:val="36"/>
        </w:rPr>
      </w:pPr>
    </w:p>
    <w:p w:rsidR="00000000" w:rsidRDefault="001354D5">
      <w:pPr>
        <w:spacing w:line="221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2"/>
        </w:numPr>
        <w:tabs>
          <w:tab w:val="left" w:pos="403"/>
        </w:tabs>
        <w:spacing w:line="0" w:lineRule="atLeast"/>
        <w:ind w:left="403" w:hanging="403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amelyek </w:t>
      </w:r>
      <w:r>
        <w:rPr>
          <w:rFonts w:ascii="Arial" w:eastAsia="Arial" w:hAnsi="Arial"/>
          <w:b/>
          <w:sz w:val="36"/>
        </w:rPr>
        <w:t>mikro-, kis- és középvállalkozásnak min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b/>
          <w:sz w:val="36"/>
        </w:rPr>
        <w:t>sülnek.</w:t>
      </w:r>
    </w:p>
    <w:p w:rsidR="00000000" w:rsidRDefault="001354D5">
      <w:pPr>
        <w:tabs>
          <w:tab w:val="left" w:pos="403"/>
        </w:tabs>
        <w:spacing w:line="0" w:lineRule="atLeast"/>
        <w:ind w:left="403" w:hanging="403"/>
        <w:jc w:val="both"/>
        <w:rPr>
          <w:rFonts w:ascii="Arial" w:eastAsia="Arial" w:hAnsi="Arial"/>
          <w:sz w:val="36"/>
        </w:rPr>
        <w:sectPr w:rsidR="00000000">
          <w:pgSz w:w="16840" w:h="11900" w:orient="landscape"/>
          <w:pgMar w:top="1095" w:right="1420" w:bottom="1440" w:left="2237" w:header="0" w:footer="0" w:gutter="0"/>
          <w:cols w:space="0" w:equalWidth="0">
            <w:col w:w="13183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35" type="#_x0000_t75" style="position:absolute;left:0;text-align:left;margin-left:-50.7pt;margin-top:25.95pt;width:719.9pt;height:135pt;z-index:-251695616" o:allowincell="f">
            <v:imagedata r:id="rId10" o:title=""/>
          </v:shape>
        </w:pict>
      </w:r>
    </w:p>
    <w:p w:rsidR="00000000" w:rsidRDefault="001354D5">
      <w:pPr>
        <w:spacing w:line="0" w:lineRule="atLeast"/>
        <w:ind w:left="3280"/>
        <w:rPr>
          <w:rFonts w:ascii="Arial" w:eastAsia="Arial" w:hAnsi="Arial"/>
          <w:color w:val="FFFFFF"/>
          <w:sz w:val="56"/>
        </w:rPr>
      </w:pPr>
      <w:bookmarkStart w:id="5" w:name="page5"/>
      <w:bookmarkEnd w:id="5"/>
      <w:r>
        <w:rPr>
          <w:rFonts w:ascii="Arial" w:eastAsia="Arial" w:hAnsi="Arial"/>
          <w:sz w:val="36"/>
        </w:rPr>
        <w:pict>
          <v:shape id="_x0000_s1036" type="#_x0000_t75" style="position:absolute;left:0;text-align:left;margin-left:61.05pt;margin-top:27.5pt;width:719.9pt;height:540pt;z-index:-251694592;mso-position-horizontal-relative:page;mso-position-vertical-relative:page" o:allowincell="f">
            <v:imagedata r:id="rId11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Támogatható tevékenységek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8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20"/>
        <w:gridCol w:w="3100"/>
        <w:gridCol w:w="3740"/>
      </w:tblGrid>
      <w:tr w:rsidR="00000000">
        <w:trPr>
          <w:trHeight w:val="377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w w:val="98"/>
                <w:sz w:val="32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32"/>
              </w:rPr>
              <w:t xml:space="preserve">Kötelez </w:t>
            </w:r>
            <w:r>
              <w:rPr>
                <w:rFonts w:ascii="Arial" w:eastAsia="Arial" w:hAnsi="Arial"/>
                <w:b/>
                <w:color w:val="FFFFFF"/>
                <w:w w:val="98"/>
                <w:sz w:val="32"/>
              </w:rPr>
              <w:t>ő</w:t>
            </w:r>
            <w:r>
              <w:rPr>
                <w:rFonts w:ascii="Arial" w:eastAsia="Arial" w:hAnsi="Arial"/>
                <w:b/>
                <w:color w:val="FFFFFF"/>
                <w:w w:val="98"/>
                <w:sz w:val="32"/>
              </w:rPr>
              <w:t xml:space="preserve">en megvalósítandó </w:t>
            </w:r>
            <w:r>
              <w:rPr>
                <w:rFonts w:ascii="Arial" w:eastAsia="Arial" w:hAnsi="Arial"/>
                <w:b/>
                <w:color w:val="FFFFFF"/>
                <w:w w:val="98"/>
                <w:sz w:val="32"/>
              </w:rPr>
              <w:t>tevékenységek</w:t>
            </w:r>
          </w:p>
        </w:tc>
        <w:tc>
          <w:tcPr>
            <w:tcW w:w="684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340"/>
              <w:rPr>
                <w:rFonts w:ascii="Arial" w:eastAsia="Arial" w:hAnsi="Arial"/>
                <w:b/>
                <w:color w:val="FFFFFF"/>
                <w:sz w:val="32"/>
              </w:rPr>
            </w:pPr>
            <w:r>
              <w:rPr>
                <w:rFonts w:ascii="Arial" w:eastAsia="Arial" w:hAnsi="Arial"/>
                <w:b/>
                <w:color w:val="FFFFFF"/>
                <w:sz w:val="32"/>
              </w:rPr>
              <w:t>Választható támogatható tevékenységek</w:t>
            </w:r>
          </w:p>
        </w:tc>
      </w:tr>
      <w:tr w:rsidR="00000000">
        <w:trPr>
          <w:trHeight w:val="785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 xml:space="preserve">Célcsoporttag </w:t>
            </w:r>
            <w:r>
              <w:rPr>
                <w:rFonts w:ascii="Arial" w:eastAsia="Arial" w:hAnsi="Arial"/>
                <w:sz w:val="32"/>
              </w:rPr>
              <w:t>– új munkavállaló</w:t>
            </w:r>
          </w:p>
        </w:tc>
        <w:tc>
          <w:tcPr>
            <w:tcW w:w="6840" w:type="dxa"/>
            <w:gridSpan w:val="2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El</w:t>
            </w:r>
            <w:r>
              <w:rPr>
                <w:rFonts w:ascii="Arial" w:eastAsia="Arial" w:hAnsi="Arial"/>
                <w:sz w:val="32"/>
              </w:rPr>
              <w:t>ő</w:t>
            </w:r>
            <w:r>
              <w:rPr>
                <w:rFonts w:ascii="Arial" w:eastAsia="Arial" w:hAnsi="Arial"/>
                <w:sz w:val="32"/>
              </w:rPr>
              <w:t>készítési tevékenység</w:t>
            </w:r>
          </w:p>
        </w:tc>
      </w:tr>
      <w:tr w:rsidR="00000000">
        <w:trPr>
          <w:trHeight w:val="192"/>
        </w:trPr>
        <w:tc>
          <w:tcPr>
            <w:tcW w:w="662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foglalkoztatása</w:t>
            </w:r>
          </w:p>
        </w:tc>
        <w:tc>
          <w:tcPr>
            <w:tcW w:w="6840" w:type="dxa"/>
            <w:gridSpan w:val="2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92"/>
        </w:trPr>
        <w:tc>
          <w:tcPr>
            <w:tcW w:w="662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564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Piacra jutás támogatása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40"/>
              <w:rPr>
                <w:rFonts w:ascii="Arial" w:eastAsia="Arial" w:hAnsi="Arial"/>
                <w:w w:val="96"/>
                <w:sz w:val="32"/>
              </w:rPr>
            </w:pPr>
            <w:r>
              <w:rPr>
                <w:rFonts w:ascii="Arial" w:eastAsia="Arial" w:hAnsi="Arial"/>
                <w:w w:val="96"/>
                <w:sz w:val="32"/>
              </w:rPr>
              <w:t>Termék/szolgáltatásb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3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ő</w:t>
            </w:r>
            <w:r>
              <w:rPr>
                <w:rFonts w:ascii="Arial" w:eastAsia="Arial" w:hAnsi="Arial"/>
                <w:sz w:val="32"/>
              </w:rPr>
              <w:t>vítés, fejlesztés</w:t>
            </w:r>
          </w:p>
        </w:tc>
      </w:tr>
      <w:tr w:rsidR="00000000">
        <w:trPr>
          <w:trHeight w:val="583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 xml:space="preserve">Kötelez </w:t>
            </w:r>
            <w:r>
              <w:rPr>
                <w:rFonts w:ascii="Arial" w:eastAsia="Arial" w:hAnsi="Arial"/>
                <w:sz w:val="32"/>
              </w:rPr>
              <w:t>ő</w:t>
            </w:r>
            <w:r>
              <w:rPr>
                <w:rFonts w:ascii="Arial" w:eastAsia="Arial" w:hAnsi="Arial"/>
                <w:sz w:val="32"/>
              </w:rPr>
              <w:t xml:space="preserve"> tájékoztatás és nyilvánosság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2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Infrastrukturális é</w:t>
            </w:r>
            <w:r>
              <w:rPr>
                <w:rFonts w:ascii="Arial" w:eastAsia="Arial" w:hAnsi="Arial"/>
                <w:sz w:val="32"/>
              </w:rPr>
              <w:t>s i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8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ngatlan beruházás</w:t>
            </w:r>
          </w:p>
        </w:tc>
      </w:tr>
      <w:tr w:rsidR="00000000">
        <w:trPr>
          <w:trHeight w:val="550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A projekt menedzsmentjével kapcsolatos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84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tevékenységek 25 millió Ft-ot meghaladó</w:t>
            </w:r>
          </w:p>
        </w:tc>
        <w:tc>
          <w:tcPr>
            <w:tcW w:w="684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Szakmai m</w:t>
            </w:r>
            <w:r>
              <w:rPr>
                <w:rFonts w:ascii="Arial" w:eastAsia="Arial" w:hAnsi="Arial"/>
                <w:sz w:val="32"/>
              </w:rPr>
              <w:t>ű</w:t>
            </w:r>
            <w:r>
              <w:rPr>
                <w:rFonts w:ascii="Arial" w:eastAsia="Arial" w:hAnsi="Arial"/>
                <w:sz w:val="32"/>
              </w:rPr>
              <w:t>ködés fejlesztése</w:t>
            </w:r>
          </w:p>
        </w:tc>
      </w:tr>
      <w:tr w:rsidR="00000000">
        <w:trPr>
          <w:trHeight w:val="384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támogatási igény esetében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28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Tréningek a célcsoport felkészítésére,</w:t>
            </w:r>
          </w:p>
        </w:tc>
      </w:tr>
      <w:tr w:rsidR="00000000">
        <w:trPr>
          <w:trHeight w:val="384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mobilizálására, motiválására</w:t>
            </w:r>
          </w:p>
        </w:tc>
      </w:tr>
      <w:tr w:rsidR="00000000">
        <w:trPr>
          <w:trHeight w:val="528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Képzés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40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Szemléletf</w:t>
            </w:r>
            <w:r>
              <w:rPr>
                <w:rFonts w:ascii="Arial" w:eastAsia="Arial" w:hAnsi="Arial"/>
                <w:sz w:val="32"/>
              </w:rPr>
              <w:t xml:space="preserve">ormálást segít </w:t>
            </w:r>
            <w:r>
              <w:rPr>
                <w:rFonts w:ascii="Arial" w:eastAsia="Arial" w:hAnsi="Arial"/>
                <w:sz w:val="32"/>
              </w:rPr>
              <w:t>ő</w:t>
            </w:r>
            <w:r>
              <w:rPr>
                <w:rFonts w:ascii="Arial" w:eastAsia="Arial" w:hAnsi="Arial"/>
                <w:sz w:val="32"/>
              </w:rPr>
              <w:t xml:space="preserve"> helyi akciók</w:t>
            </w:r>
          </w:p>
        </w:tc>
      </w:tr>
      <w:tr w:rsidR="00000000">
        <w:trPr>
          <w:trHeight w:val="540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Megváltozott munkaképesség</w:t>
            </w:r>
            <w:r>
              <w:rPr>
                <w:rFonts w:ascii="Arial" w:eastAsia="Arial" w:hAnsi="Arial"/>
                <w:sz w:val="32"/>
              </w:rPr>
              <w:t>ű</w:t>
            </w:r>
            <w:r>
              <w:rPr>
                <w:rFonts w:ascii="Arial" w:eastAsia="Arial" w:hAnsi="Arial"/>
                <w:sz w:val="32"/>
              </w:rPr>
              <w:t xml:space="preserve"> új</w:t>
            </w:r>
          </w:p>
        </w:tc>
      </w:tr>
      <w:tr w:rsidR="00000000">
        <w:trPr>
          <w:trHeight w:val="384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munkavállalóhoz kapcsolódó tevékenységek</w:t>
            </w:r>
          </w:p>
        </w:tc>
      </w:tr>
      <w:tr w:rsidR="00000000">
        <w:trPr>
          <w:trHeight w:val="545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Projekt menedzsment</w:t>
            </w:r>
          </w:p>
        </w:tc>
      </w:tr>
      <w:tr w:rsidR="00000000">
        <w:trPr>
          <w:trHeight w:val="564"/>
        </w:trPr>
        <w:tc>
          <w:tcPr>
            <w:tcW w:w="66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Honlapfejlesztés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1354D5">
      <w:pPr>
        <w:rPr>
          <w:rFonts w:ascii="Times New Roman" w:eastAsia="Times New Roman" w:hAnsi="Times New Roman"/>
          <w:sz w:val="24"/>
        </w:rPr>
        <w:sectPr w:rsidR="00000000">
          <w:pgSz w:w="16840" w:h="11900" w:orient="landscape"/>
          <w:pgMar w:top="1208" w:right="1840" w:bottom="665" w:left="1540" w:header="0" w:footer="0" w:gutter="0"/>
          <w:cols w:space="0" w:equalWidth="0">
            <w:col w:w="13460"/>
          </w:cols>
          <w:docGrid w:linePitch="360"/>
        </w:sectPr>
      </w:pPr>
    </w:p>
    <w:p w:rsidR="00000000" w:rsidRDefault="001354D5">
      <w:pPr>
        <w:spacing w:line="239" w:lineRule="auto"/>
        <w:ind w:left="2445"/>
        <w:rPr>
          <w:rFonts w:ascii="Arial" w:eastAsia="Arial" w:hAnsi="Arial"/>
          <w:color w:val="FFFFFF"/>
          <w:sz w:val="56"/>
        </w:rPr>
      </w:pPr>
      <w:bookmarkStart w:id="6" w:name="page6"/>
      <w:bookmarkEnd w:id="6"/>
      <w:r>
        <w:rPr>
          <w:rFonts w:ascii="Times New Roman" w:eastAsia="Times New Roman" w:hAnsi="Times New Roman"/>
          <w:sz w:val="24"/>
        </w:rPr>
        <w:pict>
          <v:shape id="_x0000_s1037" type="#_x0000_t75" style="position:absolute;left:0;text-align:left;margin-left:61.05pt;margin-top:27.5pt;width:719.9pt;height:135pt;z-index:-251693568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Célcsoport foglalkoztatása - 1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98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5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 xml:space="preserve">a) Célcsoporttag </w:t>
      </w:r>
      <w:r>
        <w:rPr>
          <w:rFonts w:ascii="Arial" w:eastAsia="Arial" w:hAnsi="Arial"/>
          <w:b/>
          <w:sz w:val="36"/>
        </w:rPr>
        <w:t>– új munkavállaló foglalkoztatása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60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3"/>
        </w:numPr>
        <w:tabs>
          <w:tab w:val="left" w:pos="525"/>
        </w:tabs>
        <w:spacing w:line="0" w:lineRule="atLeast"/>
        <w:ind w:left="525" w:hanging="5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célcsoporttag: </w:t>
      </w:r>
      <w:r>
        <w:rPr>
          <w:rFonts w:ascii="Arial" w:eastAsia="Arial" w:hAnsi="Arial"/>
          <w:sz w:val="36"/>
        </w:rPr>
        <w:t xml:space="preserve">álláskeres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(16-64 éves);</w:t>
      </w:r>
    </w:p>
    <w:p w:rsidR="00000000" w:rsidRDefault="001354D5">
      <w:pPr>
        <w:spacing w:line="1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3"/>
        </w:numPr>
        <w:tabs>
          <w:tab w:val="left" w:pos="525"/>
        </w:tabs>
        <w:spacing w:line="0" w:lineRule="atLeast"/>
        <w:ind w:left="525" w:hanging="5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minimum 1 nyolc órás;</w:t>
      </w:r>
    </w:p>
    <w:p w:rsidR="00000000" w:rsidRDefault="001354D5">
      <w:pPr>
        <w:spacing w:line="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3"/>
        </w:numPr>
        <w:tabs>
          <w:tab w:val="left" w:pos="539"/>
        </w:tabs>
        <w:spacing w:line="256" w:lineRule="auto"/>
        <w:ind w:left="565" w:right="160" w:hanging="56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az újonnan foglalkoztatott munkavállalók 50%-ának </w:t>
      </w:r>
      <w:r>
        <w:rPr>
          <w:rFonts w:ascii="Arial" w:eastAsia="Arial" w:hAnsi="Arial"/>
          <w:b/>
          <w:sz w:val="36"/>
        </w:rPr>
        <w:t>hátrányos helyzet</w:t>
      </w:r>
      <w:r>
        <w:rPr>
          <w:rFonts w:ascii="Arial" w:eastAsia="Arial" w:hAnsi="Arial"/>
          <w:b/>
          <w:sz w:val="36"/>
        </w:rPr>
        <w:t>ű</w:t>
      </w:r>
      <w:r>
        <w:rPr>
          <w:rFonts w:ascii="Arial" w:eastAsia="Arial" w:hAnsi="Arial"/>
          <w:sz w:val="36"/>
        </w:rPr>
        <w:t xml:space="preserve"> és/vagy megváltozott munkaképesség</w:t>
      </w:r>
      <w:r>
        <w:rPr>
          <w:rFonts w:ascii="Arial" w:eastAsia="Arial" w:hAnsi="Arial"/>
          <w:sz w:val="36"/>
        </w:rPr>
        <w:t>ű</w:t>
      </w:r>
      <w:r>
        <w:rPr>
          <w:rFonts w:ascii="Arial" w:eastAsia="Arial" w:hAnsi="Arial"/>
          <w:sz w:val="36"/>
        </w:rPr>
        <w:t xml:space="preserve"> álláskeres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;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13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1" w:lineRule="auto"/>
        <w:ind w:left="5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Felhívás keretében hátrányos helyzet</w:t>
      </w:r>
      <w:r>
        <w:rPr>
          <w:rFonts w:ascii="Arial" w:eastAsia="Arial" w:hAnsi="Arial"/>
          <w:b/>
          <w:sz w:val="36"/>
        </w:rPr>
        <w:t>ű</w:t>
      </w:r>
      <w:r>
        <w:rPr>
          <w:rFonts w:ascii="Arial" w:eastAsia="Arial" w:hAnsi="Arial"/>
          <w:b/>
          <w:sz w:val="36"/>
        </w:rPr>
        <w:t xml:space="preserve"> személynek számít az az álláskeres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b/>
          <w:sz w:val="36"/>
        </w:rPr>
        <w:t>, aki a meg</w:t>
      </w:r>
      <w:r>
        <w:rPr>
          <w:rFonts w:ascii="Arial" w:eastAsia="Arial" w:hAnsi="Arial"/>
          <w:b/>
          <w:sz w:val="36"/>
        </w:rPr>
        <w:t>el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b/>
          <w:sz w:val="36"/>
        </w:rPr>
        <w:t>z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b/>
          <w:sz w:val="36"/>
        </w:rPr>
        <w:t xml:space="preserve"> 6 hónapban folyamatosan nyilvántartott vagy nyilvántartása közfoglalkoztatás miatt szünetel, vagy alacsony iskolai végzettség</w:t>
      </w:r>
      <w:r>
        <w:rPr>
          <w:rFonts w:ascii="Arial" w:eastAsia="Arial" w:hAnsi="Arial"/>
          <w:b/>
          <w:sz w:val="36"/>
        </w:rPr>
        <w:t>ű</w:t>
      </w:r>
      <w:r>
        <w:rPr>
          <w:rFonts w:ascii="Arial" w:eastAsia="Arial" w:hAnsi="Arial"/>
          <w:b/>
          <w:sz w:val="36"/>
        </w:rPr>
        <w:t>, vagy nem töltötte be a 25. életévét, vagy betöltötte az 50. életévét, vagy a gyermekgondozást, családtag ápolását t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b/>
          <w:sz w:val="36"/>
        </w:rPr>
        <w:t>köveen</w:t>
      </w:r>
      <w:r>
        <w:rPr>
          <w:rFonts w:ascii="Arial" w:eastAsia="Arial" w:hAnsi="Arial"/>
          <w:b/>
          <w:sz w:val="36"/>
        </w:rPr>
        <w:t xml:space="preserve"> a munkaer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b/>
          <w:sz w:val="36"/>
        </w:rPr>
        <w:t>piacra jelen projekt keretében tér vissza.</w:t>
      </w:r>
    </w:p>
    <w:p w:rsidR="00000000" w:rsidRDefault="001354D5">
      <w:pPr>
        <w:spacing w:line="251" w:lineRule="auto"/>
        <w:ind w:left="5"/>
        <w:rPr>
          <w:rFonts w:ascii="Arial" w:eastAsia="Arial" w:hAnsi="Arial"/>
          <w:b/>
          <w:sz w:val="36"/>
        </w:rPr>
        <w:sectPr w:rsidR="00000000">
          <w:pgSz w:w="16840" w:h="11900" w:orient="landscape"/>
          <w:pgMar w:top="1256" w:right="1400" w:bottom="1440" w:left="2155" w:header="0" w:footer="0" w:gutter="0"/>
          <w:cols w:space="0" w:equalWidth="0">
            <w:col w:w="13285"/>
          </w:cols>
          <w:docGrid w:linePitch="360"/>
        </w:sectPr>
      </w:pPr>
      <w:r>
        <w:rPr>
          <w:rFonts w:ascii="Arial" w:eastAsia="Arial" w:hAnsi="Arial"/>
          <w:b/>
          <w:sz w:val="36"/>
        </w:rPr>
        <w:pict>
          <v:shape id="_x0000_s1038" type="#_x0000_t75" style="position:absolute;left:0;text-align:left;margin-left:-46.65pt;margin-top:-8.35pt;width:719.9pt;height:135pt;z-index:-251692544" o:allowincell="f">
            <v:imagedata r:id="rId10" o:title=""/>
          </v:shape>
        </w:pict>
      </w:r>
    </w:p>
    <w:p w:rsidR="00000000" w:rsidRDefault="001354D5">
      <w:pPr>
        <w:spacing w:line="0" w:lineRule="atLeast"/>
        <w:ind w:left="2037"/>
        <w:rPr>
          <w:rFonts w:ascii="Arial" w:eastAsia="Arial" w:hAnsi="Arial"/>
          <w:color w:val="FFFFFF"/>
          <w:sz w:val="56"/>
        </w:rPr>
      </w:pPr>
      <w:bookmarkStart w:id="7" w:name="page7"/>
      <w:bookmarkEnd w:id="7"/>
      <w:r>
        <w:rPr>
          <w:rFonts w:ascii="Arial" w:eastAsia="Arial" w:hAnsi="Arial"/>
          <w:b/>
          <w:sz w:val="36"/>
        </w:rPr>
        <w:pict>
          <v:shape id="_x0000_s1039" type="#_x0000_t75" style="position:absolute;left:0;text-align:left;margin-left:61.05pt;margin-top:27.5pt;width:719.9pt;height:135pt;z-index:-251691520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Célcsoporttag foglalkoztatása - 2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23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4"/>
        </w:numPr>
        <w:tabs>
          <w:tab w:val="left" w:pos="531"/>
        </w:tabs>
        <w:spacing w:line="250" w:lineRule="auto"/>
        <w:ind w:left="557" w:hanging="557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támogatás összege nem haladhatja meg az újonnan teremtett munkahelyeken 8 órás munkaviszonyban foglalkoztatott célcsoport tagonként a maximum 7.500.000 forintot</w:t>
      </w:r>
      <w:r>
        <w:rPr>
          <w:rFonts w:ascii="Arial" w:eastAsia="Arial" w:hAnsi="Arial"/>
          <w:sz w:val="36"/>
        </w:rPr>
        <w:t xml:space="preserve"> </w:t>
      </w:r>
      <w:r>
        <w:rPr>
          <w:rFonts w:ascii="Arial" w:eastAsia="Arial" w:hAnsi="Arial"/>
          <w:sz w:val="36"/>
        </w:rPr>
        <w:t>– SZVZ és komplex</w:t>
      </w:r>
    </w:p>
    <w:p w:rsidR="00000000" w:rsidRDefault="001354D5">
      <w:pPr>
        <w:spacing w:line="2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557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programmal fejlesztend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járásokban 8.500.000 forintot;</w:t>
      </w:r>
    </w:p>
    <w:p w:rsidR="00000000" w:rsidRDefault="001354D5">
      <w:pPr>
        <w:spacing w:line="18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0" w:lineRule="auto"/>
        <w:ind w:left="557" w:right="20" w:hanging="55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• a célcsoport tagok foglalkoztatásának ideje 6 hónap maximális 18 hónap + megegyez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idej</w:t>
      </w:r>
      <w:r>
        <w:rPr>
          <w:rFonts w:ascii="Arial" w:eastAsia="Arial" w:hAnsi="Arial"/>
          <w:sz w:val="36"/>
        </w:rPr>
        <w:t>ű</w:t>
      </w:r>
      <w:r>
        <w:rPr>
          <w:rFonts w:ascii="Arial" w:eastAsia="Arial" w:hAnsi="Arial"/>
          <w:sz w:val="36"/>
        </w:rPr>
        <w:t xml:space="preserve"> továbbfoglalkoztatás (kivétel hátrányos helyzet </w:t>
      </w:r>
      <w:r>
        <w:rPr>
          <w:rFonts w:ascii="Arial" w:eastAsia="Arial" w:hAnsi="Arial"/>
          <w:sz w:val="36"/>
        </w:rPr>
        <w:t>ű</w:t>
      </w:r>
      <w:r>
        <w:rPr>
          <w:rFonts w:ascii="Arial" w:eastAsia="Arial" w:hAnsi="Arial"/>
          <w:sz w:val="36"/>
        </w:rPr>
        <w:t xml:space="preserve"> munkavállaló);</w:t>
      </w:r>
    </w:p>
    <w:p w:rsidR="00000000" w:rsidRDefault="001354D5">
      <w:pPr>
        <w:spacing w:line="250" w:lineRule="auto"/>
        <w:ind w:left="557" w:right="20" w:hanging="556"/>
        <w:jc w:val="both"/>
        <w:rPr>
          <w:rFonts w:ascii="Arial" w:eastAsia="Arial" w:hAnsi="Arial"/>
          <w:sz w:val="36"/>
        </w:rPr>
        <w:sectPr w:rsidR="00000000">
          <w:pgSz w:w="16840" w:h="11900" w:orient="landscape"/>
          <w:pgMar w:top="1172" w:right="2140" w:bottom="1440" w:left="2383" w:header="0" w:footer="0" w:gutter="0"/>
          <w:cols w:space="0" w:equalWidth="0">
            <w:col w:w="12317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40" type="#_x0000_t75" style="position:absolute;left:0;text-align:left;margin-left:-58.05pt;margin-top:134.45pt;width:719.9pt;height:135pt;z-index:-251690496" o:allowincell="f">
            <v:imagedata r:id="rId10" o:title=""/>
          </v:shape>
        </w:pict>
      </w:r>
    </w:p>
    <w:p w:rsidR="00000000" w:rsidRDefault="001354D5">
      <w:pPr>
        <w:spacing w:line="0" w:lineRule="atLeast"/>
        <w:ind w:left="2245"/>
        <w:rPr>
          <w:rFonts w:ascii="Arial" w:eastAsia="Arial" w:hAnsi="Arial"/>
          <w:color w:val="FFFFFF"/>
          <w:sz w:val="56"/>
        </w:rPr>
      </w:pPr>
      <w:bookmarkStart w:id="8" w:name="page8"/>
      <w:bookmarkEnd w:id="8"/>
      <w:r>
        <w:rPr>
          <w:rFonts w:ascii="Arial" w:eastAsia="Arial" w:hAnsi="Arial"/>
          <w:sz w:val="36"/>
        </w:rPr>
        <w:pict>
          <v:shape id="_x0000_s1041" type="#_x0000_t75" style="position:absolute;left:0;text-align:left;margin-left:61.05pt;margin-top:27.5pt;width:719.9pt;height:135pt;z-index:-251689472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Célcsoporttag foglalk</w:t>
      </w:r>
      <w:r>
        <w:rPr>
          <w:rFonts w:ascii="Arial" w:eastAsia="Arial" w:hAnsi="Arial"/>
          <w:color w:val="FFFFFF"/>
          <w:sz w:val="56"/>
        </w:rPr>
        <w:t>oztatása - 3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39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5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 xml:space="preserve">Célcsoporttag </w:t>
      </w:r>
      <w:r>
        <w:rPr>
          <w:rFonts w:ascii="Arial" w:eastAsia="Arial" w:hAnsi="Arial"/>
          <w:b/>
          <w:sz w:val="36"/>
        </w:rPr>
        <w:t>– új munkavállaló foglalkoztatása elszámolható költség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80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5"/>
        </w:numPr>
        <w:tabs>
          <w:tab w:val="left" w:pos="419"/>
        </w:tabs>
        <w:spacing w:line="250" w:lineRule="auto"/>
        <w:ind w:left="445" w:hanging="44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a havi munkabérének a foglalkoztatás és továbbfoglalkoztatás al att el kell érnie a mindenkori </w:t>
      </w:r>
      <w:r>
        <w:rPr>
          <w:rFonts w:ascii="Arial" w:eastAsia="Arial" w:hAnsi="Arial"/>
          <w:b/>
          <w:sz w:val="36"/>
        </w:rPr>
        <w:t>bérminimum</w:t>
      </w:r>
      <w:r>
        <w:rPr>
          <w:rFonts w:ascii="Arial" w:eastAsia="Arial" w:hAnsi="Arial"/>
          <w:sz w:val="36"/>
        </w:rPr>
        <w:t xml:space="preserve"> vagy </w:t>
      </w:r>
      <w:r>
        <w:rPr>
          <w:rFonts w:ascii="Arial" w:eastAsia="Arial" w:hAnsi="Arial"/>
          <w:b/>
          <w:sz w:val="36"/>
        </w:rPr>
        <w:t>garantált bérminimumot</w:t>
      </w:r>
      <w:r>
        <w:rPr>
          <w:rFonts w:ascii="Arial" w:eastAsia="Arial" w:hAnsi="Arial"/>
          <w:sz w:val="36"/>
        </w:rPr>
        <w:t>, de az elszámolt havi munkabér ne</w:t>
      </w:r>
      <w:r>
        <w:rPr>
          <w:rFonts w:ascii="Arial" w:eastAsia="Arial" w:hAnsi="Arial"/>
          <w:sz w:val="36"/>
        </w:rPr>
        <w:t xml:space="preserve">m haladhatja meg a legfeljebb </w:t>
      </w:r>
      <w:r>
        <w:rPr>
          <w:rFonts w:ascii="Arial" w:eastAsia="Arial" w:hAnsi="Arial"/>
          <w:b/>
          <w:sz w:val="36"/>
        </w:rPr>
        <w:t>bruttó 240.000</w:t>
      </w:r>
      <w:r>
        <w:rPr>
          <w:rFonts w:ascii="Arial" w:eastAsia="Arial" w:hAnsi="Arial"/>
          <w:sz w:val="36"/>
        </w:rPr>
        <w:t xml:space="preserve"> </w:t>
      </w:r>
      <w:r>
        <w:rPr>
          <w:rFonts w:ascii="Arial" w:eastAsia="Arial" w:hAnsi="Arial"/>
          <w:b/>
          <w:sz w:val="36"/>
        </w:rPr>
        <w:t>forintot;</w:t>
      </w:r>
    </w:p>
    <w:p w:rsidR="00000000" w:rsidRDefault="001354D5">
      <w:pPr>
        <w:spacing w:line="3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5"/>
        </w:numPr>
        <w:tabs>
          <w:tab w:val="left" w:pos="419"/>
        </w:tabs>
        <w:spacing w:line="250" w:lineRule="auto"/>
        <w:ind w:left="445" w:right="60" w:hanging="445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ha a támogatást igényl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a munkavállaló részére a maximálisan támogathatónál magasabb bért fizet a támogatással érintett id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szakban, úgy a támogatási kérelemben vállalnia kell az el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írt továbbfoglal</w:t>
      </w:r>
      <w:r>
        <w:rPr>
          <w:rFonts w:ascii="Arial" w:eastAsia="Arial" w:hAnsi="Arial"/>
          <w:sz w:val="36"/>
        </w:rPr>
        <w:t>koztatás során is a magasabb bér kifizetését;</w:t>
      </w:r>
    </w:p>
    <w:p w:rsidR="00000000" w:rsidRDefault="001354D5">
      <w:pPr>
        <w:spacing w:line="3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5"/>
        </w:numPr>
        <w:tabs>
          <w:tab w:val="left" w:pos="419"/>
        </w:tabs>
        <w:spacing w:line="250" w:lineRule="auto"/>
        <w:ind w:left="445" w:right="140" w:hanging="445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elszámolható: bér + járulék, személyi jelleg </w:t>
      </w:r>
      <w:r>
        <w:rPr>
          <w:rFonts w:ascii="Arial" w:eastAsia="Arial" w:hAnsi="Arial"/>
          <w:sz w:val="36"/>
        </w:rPr>
        <w:t>ű</w:t>
      </w:r>
      <w:r>
        <w:rPr>
          <w:rFonts w:ascii="Arial" w:eastAsia="Arial" w:hAnsi="Arial"/>
          <w:sz w:val="36"/>
        </w:rPr>
        <w:t xml:space="preserve"> költségek; megváltozott munkaképesség</w:t>
      </w:r>
      <w:r>
        <w:rPr>
          <w:rFonts w:ascii="Arial" w:eastAsia="Arial" w:hAnsi="Arial"/>
          <w:sz w:val="36"/>
        </w:rPr>
        <w:t>ű</w:t>
      </w:r>
      <w:r>
        <w:rPr>
          <w:rFonts w:ascii="Arial" w:eastAsia="Arial" w:hAnsi="Arial"/>
          <w:sz w:val="36"/>
        </w:rPr>
        <w:t xml:space="preserve"> munkavállalók esetén utazási, szállítási költség, rehabilitációjára fordított órák bérköltsége.</w:t>
      </w:r>
    </w:p>
    <w:p w:rsidR="00000000" w:rsidRDefault="001354D5">
      <w:pPr>
        <w:tabs>
          <w:tab w:val="left" w:pos="419"/>
        </w:tabs>
        <w:spacing w:line="250" w:lineRule="auto"/>
        <w:ind w:left="445" w:right="140" w:hanging="445"/>
        <w:rPr>
          <w:rFonts w:ascii="Arial" w:eastAsia="Arial" w:hAnsi="Arial"/>
          <w:sz w:val="36"/>
        </w:rPr>
        <w:sectPr w:rsidR="00000000">
          <w:pgSz w:w="16840" w:h="11900" w:orient="landscape"/>
          <w:pgMar w:top="1172" w:right="1640" w:bottom="1440" w:left="2155" w:header="0" w:footer="0" w:gutter="0"/>
          <w:cols w:space="0" w:equalWidth="0">
            <w:col w:w="13045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42" type="#_x0000_t75" style="position:absolute;left:0;text-align:left;margin-left:-46.65pt;margin-top:2.55pt;width:719.9pt;height:135pt;z-index:-251688448" o:allowincell="f">
            <v:imagedata r:id="rId10" o:title=""/>
          </v:shape>
        </w:pict>
      </w:r>
    </w:p>
    <w:p w:rsidR="00000000" w:rsidRDefault="001354D5">
      <w:pPr>
        <w:spacing w:line="239" w:lineRule="auto"/>
        <w:ind w:left="4600"/>
        <w:rPr>
          <w:rFonts w:ascii="Arial" w:eastAsia="Arial" w:hAnsi="Arial"/>
          <w:color w:val="FFFFFF"/>
          <w:sz w:val="56"/>
        </w:rPr>
      </w:pPr>
      <w:bookmarkStart w:id="9" w:name="page9"/>
      <w:bookmarkEnd w:id="9"/>
      <w:r>
        <w:rPr>
          <w:rFonts w:ascii="Arial" w:eastAsia="Arial" w:hAnsi="Arial"/>
          <w:sz w:val="36"/>
        </w:rPr>
        <w:pict>
          <v:shape id="_x0000_s1043" type="#_x0000_t75" style="position:absolute;left:0;text-align:left;margin-left:61.05pt;margin-top:27.5pt;width:719.9pt;height:135pt;z-index:-251687424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Piacra jutás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11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Piac</w:t>
      </w:r>
      <w:r>
        <w:rPr>
          <w:rFonts w:ascii="Arial" w:eastAsia="Arial" w:hAnsi="Arial"/>
          <w:b/>
          <w:sz w:val="36"/>
        </w:rPr>
        <w:t>ra jutás támogatása</w:t>
      </w:r>
    </w:p>
    <w:p w:rsidR="00000000" w:rsidRDefault="001354D5">
      <w:pPr>
        <w:spacing w:line="138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6"/>
        </w:numPr>
        <w:tabs>
          <w:tab w:val="left" w:pos="460"/>
        </w:tabs>
        <w:spacing w:line="0" w:lineRule="atLeast"/>
        <w:ind w:left="460" w:hanging="457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b/>
          <w:sz w:val="36"/>
        </w:rPr>
        <w:t>piaci megjelenés</w:t>
      </w:r>
      <w:r>
        <w:rPr>
          <w:rFonts w:ascii="Arial" w:eastAsia="Arial" w:hAnsi="Arial"/>
          <w:sz w:val="36"/>
        </w:rPr>
        <w:t>(vásárokon, kiállításokon való részvétel),</w:t>
      </w:r>
    </w:p>
    <w:p w:rsidR="00000000" w:rsidRDefault="001354D5">
      <w:pPr>
        <w:spacing w:line="1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6"/>
        </w:numPr>
        <w:tabs>
          <w:tab w:val="left" w:pos="420"/>
        </w:tabs>
        <w:spacing w:line="0" w:lineRule="atLeast"/>
        <w:ind w:left="420" w:hanging="417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piacra jutás érdekében </w:t>
      </w:r>
      <w:r>
        <w:rPr>
          <w:rFonts w:ascii="Arial" w:eastAsia="Arial" w:hAnsi="Arial"/>
          <w:b/>
          <w:sz w:val="36"/>
        </w:rPr>
        <w:t>marketing tevékenység</w:t>
      </w:r>
      <w:r>
        <w:rPr>
          <w:rFonts w:ascii="Arial" w:eastAsia="Arial" w:hAnsi="Arial"/>
          <w:sz w:val="36"/>
        </w:rPr>
        <w:t>, a termékek népszer</w:t>
      </w:r>
      <w:r>
        <w:rPr>
          <w:rFonts w:ascii="Arial" w:eastAsia="Arial" w:hAnsi="Arial"/>
          <w:sz w:val="36"/>
        </w:rPr>
        <w:t>ű</w:t>
      </w:r>
      <w:r>
        <w:rPr>
          <w:rFonts w:ascii="Arial" w:eastAsia="Arial" w:hAnsi="Arial"/>
          <w:sz w:val="36"/>
        </w:rPr>
        <w:t>sítése,</w:t>
      </w:r>
    </w:p>
    <w:p w:rsidR="00000000" w:rsidRDefault="001354D5">
      <w:pPr>
        <w:spacing w:line="2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6"/>
        </w:numPr>
        <w:tabs>
          <w:tab w:val="left" w:pos="420"/>
        </w:tabs>
        <w:spacing w:line="0" w:lineRule="atLeast"/>
        <w:ind w:left="420" w:hanging="417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marketingeszközök elkészítése, beszerzése,</w:t>
      </w:r>
    </w:p>
    <w:p w:rsidR="00000000" w:rsidRDefault="001354D5">
      <w:pPr>
        <w:spacing w:line="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6"/>
        </w:numPr>
        <w:tabs>
          <w:tab w:val="left" w:pos="460"/>
        </w:tabs>
        <w:spacing w:line="0" w:lineRule="atLeast"/>
        <w:ind w:left="460" w:hanging="457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b/>
          <w:sz w:val="36"/>
        </w:rPr>
        <w:t xml:space="preserve">szakmai megvalósító foglalkoztatása </w:t>
      </w:r>
      <w:r>
        <w:rPr>
          <w:rFonts w:ascii="Arial" w:eastAsia="Arial" w:hAnsi="Arial"/>
          <w:sz w:val="36"/>
        </w:rPr>
        <w:t>munkaviszony keretébe</w:t>
      </w:r>
      <w:r>
        <w:rPr>
          <w:rFonts w:ascii="Arial" w:eastAsia="Arial" w:hAnsi="Arial"/>
          <w:sz w:val="36"/>
        </w:rPr>
        <w:t>n.</w:t>
      </w:r>
    </w:p>
    <w:p w:rsidR="00000000" w:rsidRDefault="001354D5">
      <w:pPr>
        <w:spacing w:line="200" w:lineRule="exact"/>
        <w:rPr>
          <w:rFonts w:ascii="Arial" w:eastAsia="Arial" w:hAnsi="Arial"/>
          <w:sz w:val="36"/>
        </w:rPr>
      </w:pPr>
    </w:p>
    <w:p w:rsidR="00000000" w:rsidRDefault="001354D5">
      <w:pPr>
        <w:spacing w:line="260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6"/>
        </w:numPr>
        <w:tabs>
          <w:tab w:val="left" w:pos="420"/>
        </w:tabs>
        <w:spacing w:line="0" w:lineRule="atLeast"/>
        <w:ind w:left="420" w:hanging="417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Legalább egy kötelez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ezek közül!</w:t>
      </w:r>
    </w:p>
    <w:p w:rsidR="00000000" w:rsidRDefault="001354D5">
      <w:pPr>
        <w:tabs>
          <w:tab w:val="left" w:pos="420"/>
        </w:tabs>
        <w:spacing w:line="0" w:lineRule="atLeast"/>
        <w:ind w:left="420" w:hanging="417"/>
        <w:jc w:val="both"/>
        <w:rPr>
          <w:rFonts w:ascii="Arial" w:eastAsia="Arial" w:hAnsi="Arial"/>
          <w:sz w:val="36"/>
        </w:rPr>
        <w:sectPr w:rsidR="00000000">
          <w:pgSz w:w="16840" w:h="11900" w:orient="landscape"/>
          <w:pgMar w:top="1256" w:right="1640" w:bottom="1440" w:left="2380" w:header="0" w:footer="0" w:gutter="0"/>
          <w:cols w:space="0" w:equalWidth="0">
            <w:col w:w="12820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44" type="#_x0000_t75" style="position:absolute;left:0;text-align:left;margin-left:-57.9pt;margin-top:110.25pt;width:719.9pt;height:135pt;z-index:-251686400" o:allowincell="f">
            <v:imagedata r:id="rId10" o:title=""/>
          </v:shape>
        </w:pict>
      </w:r>
    </w:p>
    <w:p w:rsidR="00000000" w:rsidRDefault="001354D5">
      <w:pPr>
        <w:spacing w:line="0" w:lineRule="atLeast"/>
        <w:ind w:left="4925"/>
        <w:rPr>
          <w:rFonts w:ascii="Arial" w:eastAsia="Arial" w:hAnsi="Arial"/>
          <w:color w:val="FFFFFF"/>
          <w:sz w:val="56"/>
        </w:rPr>
      </w:pPr>
      <w:bookmarkStart w:id="10" w:name="page10"/>
      <w:bookmarkEnd w:id="10"/>
      <w:r>
        <w:rPr>
          <w:rFonts w:ascii="Arial" w:eastAsia="Arial" w:hAnsi="Arial"/>
          <w:sz w:val="36"/>
        </w:rPr>
        <w:pict>
          <v:shape id="_x0000_s1045" type="#_x0000_t75" style="position:absolute;left:0;text-align:left;margin-left:61.05pt;margin-top:27.5pt;width:719.9pt;height:135pt;z-index:-251685376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Piacra jutás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41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5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Szakmai megvalósításhoz kapcsolódó szolgáltatások költsége</w:t>
      </w:r>
    </w:p>
    <w:p w:rsidR="00000000" w:rsidRDefault="001354D5">
      <w:pPr>
        <w:spacing w:line="148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7"/>
        </w:numPr>
        <w:tabs>
          <w:tab w:val="left" w:pos="425"/>
        </w:tabs>
        <w:spacing w:line="0" w:lineRule="atLeast"/>
        <w:ind w:left="425" w:hanging="4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Marketing, kommunikációs szolgáltatások költségei</w:t>
      </w:r>
    </w:p>
    <w:p w:rsidR="00000000" w:rsidRDefault="001354D5">
      <w:pPr>
        <w:spacing w:line="13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7"/>
        </w:numPr>
        <w:tabs>
          <w:tab w:val="left" w:pos="419"/>
        </w:tabs>
        <w:spacing w:line="250" w:lineRule="auto"/>
        <w:ind w:left="445" w:right="1060" w:hanging="44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A projekt tevékenységéhez kapcsolódó, nem a kötelez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kommunikációs tevékenységek köl</w:t>
      </w:r>
      <w:r>
        <w:rPr>
          <w:rFonts w:ascii="Arial" w:eastAsia="Arial" w:hAnsi="Arial"/>
          <w:sz w:val="36"/>
        </w:rPr>
        <w:t>tségei</w:t>
      </w:r>
    </w:p>
    <w:p w:rsidR="00000000" w:rsidRDefault="001354D5">
      <w:pPr>
        <w:spacing w:line="121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7"/>
        </w:numPr>
        <w:tabs>
          <w:tab w:val="left" w:pos="425"/>
        </w:tabs>
        <w:spacing w:line="0" w:lineRule="atLeast"/>
        <w:ind w:left="425" w:hanging="4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marketingeszközök fejlesztése, elkészítése;</w:t>
      </w:r>
    </w:p>
    <w:p w:rsidR="00000000" w:rsidRDefault="001354D5">
      <w:pPr>
        <w:spacing w:line="13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7"/>
        </w:numPr>
        <w:tabs>
          <w:tab w:val="left" w:pos="419"/>
        </w:tabs>
        <w:spacing w:line="250" w:lineRule="auto"/>
        <w:ind w:left="445" w:hanging="44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vásárokon, kiállításokon való részvétel; - beépítetlen és beép ített terület, illetve kiállító helyiség bérleti díja,</w:t>
      </w:r>
    </w:p>
    <w:p w:rsidR="00000000" w:rsidRDefault="001354D5">
      <w:pPr>
        <w:spacing w:line="121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7"/>
        </w:numPr>
        <w:tabs>
          <w:tab w:val="left" w:pos="425"/>
        </w:tabs>
        <w:spacing w:line="0" w:lineRule="atLeast"/>
        <w:ind w:left="425" w:hanging="4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marketing tanácsadás;</w:t>
      </w:r>
    </w:p>
    <w:p w:rsidR="00000000" w:rsidRDefault="001354D5">
      <w:pPr>
        <w:spacing w:line="13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7"/>
        </w:numPr>
        <w:tabs>
          <w:tab w:val="left" w:pos="425"/>
        </w:tabs>
        <w:spacing w:line="0" w:lineRule="atLeast"/>
        <w:ind w:left="425" w:hanging="4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piackutatás;</w:t>
      </w:r>
    </w:p>
    <w:p w:rsidR="00000000" w:rsidRDefault="001354D5">
      <w:pPr>
        <w:spacing w:line="13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7"/>
        </w:numPr>
        <w:tabs>
          <w:tab w:val="left" w:pos="425"/>
        </w:tabs>
        <w:spacing w:line="0" w:lineRule="atLeast"/>
        <w:ind w:left="425" w:hanging="4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rendezvényszervezés, kapcsolódó ellátási költsé</w:t>
      </w:r>
      <w:r>
        <w:rPr>
          <w:rFonts w:ascii="Arial" w:eastAsia="Arial" w:hAnsi="Arial"/>
          <w:sz w:val="36"/>
        </w:rPr>
        <w:t>gek</w:t>
      </w:r>
    </w:p>
    <w:p w:rsidR="00000000" w:rsidRDefault="001354D5">
      <w:pPr>
        <w:tabs>
          <w:tab w:val="left" w:pos="425"/>
        </w:tabs>
        <w:spacing w:line="0" w:lineRule="atLeast"/>
        <w:ind w:left="425" w:hanging="425"/>
        <w:jc w:val="both"/>
        <w:rPr>
          <w:rFonts w:ascii="Arial" w:eastAsia="Arial" w:hAnsi="Arial"/>
          <w:sz w:val="36"/>
        </w:rPr>
        <w:sectPr w:rsidR="00000000">
          <w:pgSz w:w="16840" w:h="11900" w:orient="landscape"/>
          <w:pgMar w:top="1169" w:right="1780" w:bottom="1440" w:left="2155" w:header="0" w:footer="0" w:gutter="0"/>
          <w:cols w:space="0" w:equalWidth="0">
            <w:col w:w="12905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46" type="#_x0000_t75" style="position:absolute;left:0;text-align:left;margin-left:-46.65pt;margin-top:32.15pt;width:719.9pt;height:135pt;z-index:-251684352" o:allowincell="f">
            <v:imagedata r:id="rId10" o:title=""/>
          </v:shape>
        </w:pict>
      </w:r>
    </w:p>
    <w:p w:rsidR="00000000" w:rsidRDefault="001354D5">
      <w:pPr>
        <w:spacing w:line="0" w:lineRule="atLeast"/>
        <w:rPr>
          <w:rFonts w:ascii="Arial" w:eastAsia="Arial" w:hAnsi="Arial"/>
          <w:color w:val="FFFFFF"/>
          <w:sz w:val="56"/>
        </w:rPr>
      </w:pPr>
      <w:bookmarkStart w:id="11" w:name="page11"/>
      <w:bookmarkEnd w:id="11"/>
      <w:r>
        <w:rPr>
          <w:rFonts w:ascii="Arial" w:eastAsia="Arial" w:hAnsi="Arial"/>
          <w:sz w:val="36"/>
        </w:rPr>
        <w:pict>
          <v:shape id="_x0000_s1047" type="#_x0000_t75" style="position:absolute;margin-left:61.05pt;margin-top:27.5pt;width:719.9pt;height:135pt;z-index:-251683328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rFonts w:ascii="Arial" w:eastAsia="Arial" w:hAnsi="Arial"/>
          <w:sz w:val="36"/>
        </w:rPr>
        <w:pict>
          <v:shape id="_x0000_i1025" type="#_x0000_t75" style="width:26.25pt;height:36pt">
            <v:imagedata r:id="rId13" o:title=""/>
          </v:shape>
        </w:pict>
      </w:r>
      <w:r>
        <w:rPr>
          <w:rFonts w:ascii="Arial" w:eastAsia="Arial" w:hAnsi="Arial"/>
          <w:color w:val="FFFFFF"/>
          <w:sz w:val="56"/>
        </w:rPr>
        <w:t xml:space="preserve"> Kötelez </w:t>
      </w:r>
      <w:r>
        <w:rPr>
          <w:rFonts w:ascii="Arial" w:eastAsia="Arial" w:hAnsi="Arial"/>
          <w:color w:val="FFFFFF"/>
          <w:sz w:val="56"/>
        </w:rPr>
        <w:t>ő</w:t>
      </w:r>
      <w:r>
        <w:rPr>
          <w:rFonts w:ascii="Arial" w:eastAsia="Arial" w:hAnsi="Arial"/>
          <w:color w:val="FFFFFF"/>
          <w:sz w:val="56"/>
        </w:rPr>
        <w:t xml:space="preserve"> nyilvánosság, projekt menedzsment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76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56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b/>
          <w:sz w:val="36"/>
        </w:rPr>
        <w:t xml:space="preserve">Kötelez 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b/>
          <w:sz w:val="36"/>
        </w:rPr>
        <w:t xml:space="preserve"> tájékoztatás és nyilvánosság</w:t>
      </w:r>
    </w:p>
    <w:p w:rsidR="00000000" w:rsidRDefault="001354D5">
      <w:pPr>
        <w:spacing w:line="200" w:lineRule="exact"/>
        <w:rPr>
          <w:rFonts w:ascii="Arial" w:eastAsia="Arial" w:hAnsi="Arial"/>
          <w:sz w:val="36"/>
        </w:rPr>
      </w:pPr>
    </w:p>
    <w:p w:rsidR="00000000" w:rsidRDefault="001354D5">
      <w:pPr>
        <w:spacing w:line="260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8"/>
        </w:numPr>
        <w:tabs>
          <w:tab w:val="left" w:pos="534"/>
        </w:tabs>
        <w:spacing w:line="250" w:lineRule="auto"/>
        <w:ind w:left="560" w:hanging="44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a Széchenyi2020 Kedvezményezettek Tájékoztatási Kötelezettség ei útmutató és arculati kézikönyv „KTK 2020</w:t>
      </w:r>
      <w:r>
        <w:rPr>
          <w:rFonts w:ascii="Arial" w:eastAsia="Arial" w:hAnsi="Arial"/>
          <w:sz w:val="36"/>
        </w:rPr>
        <w:t>” szerint</w:t>
      </w:r>
    </w:p>
    <w:p w:rsidR="00000000" w:rsidRDefault="001354D5">
      <w:pPr>
        <w:spacing w:line="1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8"/>
        </w:numPr>
        <w:tabs>
          <w:tab w:val="left" w:pos="534"/>
        </w:tabs>
        <w:spacing w:line="250" w:lineRule="auto"/>
        <w:ind w:left="560" w:right="80" w:hanging="445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elszámolható: Kötelez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en el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írt nyilvánoss</w:t>
      </w:r>
      <w:r>
        <w:rPr>
          <w:rFonts w:ascii="Arial" w:eastAsia="Arial" w:hAnsi="Arial"/>
          <w:sz w:val="36"/>
        </w:rPr>
        <w:t>ág biztosításának költsége a „Széchenyi 2020 Kedvezményezettek Tájékoztatási Kötelezettségei útmutató és arculati kézikönyv KTK 2020</w:t>
      </w:r>
      <w:r>
        <w:rPr>
          <w:rFonts w:ascii="Arial" w:eastAsia="Arial" w:hAnsi="Arial"/>
          <w:sz w:val="36"/>
        </w:rPr>
        <w:t>” szerint</w:t>
      </w:r>
    </w:p>
    <w:p w:rsidR="00000000" w:rsidRDefault="001354D5">
      <w:pPr>
        <w:spacing w:line="200" w:lineRule="exact"/>
        <w:rPr>
          <w:rFonts w:ascii="Arial" w:eastAsia="Arial" w:hAnsi="Arial"/>
          <w:sz w:val="36"/>
        </w:rPr>
      </w:pPr>
    </w:p>
    <w:p w:rsidR="00000000" w:rsidRDefault="001354D5">
      <w:pPr>
        <w:spacing w:line="224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8"/>
        </w:numPr>
        <w:tabs>
          <w:tab w:val="left" w:pos="680"/>
        </w:tabs>
        <w:spacing w:line="257" w:lineRule="auto"/>
        <w:ind w:left="680" w:right="240" w:hanging="56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b/>
          <w:sz w:val="36"/>
        </w:rPr>
        <w:t>A projekt menedzsmentjével kapcsolatos tevékenységek25 millió Ft-ot meghaladó támogatási igény esetében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19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0" w:lineRule="auto"/>
        <w:ind w:left="680" w:right="440" w:hanging="563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• a pr</w:t>
      </w:r>
      <w:r>
        <w:rPr>
          <w:rFonts w:ascii="Arial" w:eastAsia="Arial" w:hAnsi="Arial"/>
          <w:sz w:val="36"/>
        </w:rPr>
        <w:t>ojektmenedzsmenti feladatok ellátását támogató szakmai munkatársak (projektmenedzser, pénzügyi menedzser) biztosítása,</w:t>
      </w:r>
    </w:p>
    <w:p w:rsidR="00000000" w:rsidRDefault="001354D5">
      <w:pPr>
        <w:spacing w:line="2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9"/>
        </w:numPr>
        <w:tabs>
          <w:tab w:val="left" w:pos="660"/>
        </w:tabs>
        <w:spacing w:line="0" w:lineRule="atLeast"/>
        <w:ind w:left="660" w:hanging="54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projektmenedzsment tevékenységhez szükséges eszközök beszerzése.</w:t>
      </w:r>
    </w:p>
    <w:p w:rsidR="00000000" w:rsidRDefault="001354D5">
      <w:pPr>
        <w:spacing w:line="1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9"/>
        </w:numPr>
        <w:tabs>
          <w:tab w:val="left" w:pos="660"/>
        </w:tabs>
        <w:spacing w:line="0" w:lineRule="atLeast"/>
        <w:ind w:left="660" w:hanging="54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elszámolható: projektmenedzsment költség </w:t>
      </w:r>
      <w:r>
        <w:rPr>
          <w:rFonts w:ascii="Arial" w:eastAsia="Arial" w:hAnsi="Arial"/>
          <w:sz w:val="36"/>
        </w:rPr>
        <w:t xml:space="preserve">– személyi jelleg </w:t>
      </w:r>
      <w:r>
        <w:rPr>
          <w:rFonts w:ascii="Arial" w:eastAsia="Arial" w:hAnsi="Arial"/>
          <w:sz w:val="36"/>
        </w:rPr>
        <w:t>ű</w:t>
      </w:r>
      <w:r>
        <w:rPr>
          <w:rFonts w:ascii="Arial" w:eastAsia="Arial" w:hAnsi="Arial"/>
          <w:sz w:val="36"/>
        </w:rPr>
        <w:t xml:space="preserve"> költségek</w:t>
      </w:r>
      <w:r>
        <w:rPr>
          <w:rFonts w:ascii="Arial" w:eastAsia="Arial" w:hAnsi="Arial"/>
          <w:sz w:val="36"/>
        </w:rPr>
        <w:t>,</w:t>
      </w:r>
    </w:p>
    <w:p w:rsidR="00000000" w:rsidRDefault="001354D5">
      <w:pPr>
        <w:tabs>
          <w:tab w:val="left" w:pos="660"/>
        </w:tabs>
        <w:spacing w:line="0" w:lineRule="atLeast"/>
        <w:ind w:left="660" w:hanging="545"/>
        <w:jc w:val="both"/>
        <w:rPr>
          <w:rFonts w:ascii="Arial" w:eastAsia="Arial" w:hAnsi="Arial"/>
          <w:sz w:val="36"/>
        </w:rPr>
        <w:sectPr w:rsidR="00000000">
          <w:pgSz w:w="16840" w:h="11900" w:orient="landscape"/>
          <w:pgMar w:top="999" w:right="1880" w:bottom="1440" w:left="2040" w:header="0" w:footer="0" w:gutter="0"/>
          <w:cols w:space="0" w:equalWidth="0">
            <w:col w:w="12920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48" type="#_x0000_t75" style="position:absolute;left:0;text-align:left;margin-left:-40.9pt;margin-top:-16.5pt;width:719.9pt;height:135pt;z-index:-251682304" o:allowincell="f">
            <v:imagedata r:id="rId10" o:title=""/>
          </v:shape>
        </w:pict>
      </w:r>
    </w:p>
    <w:p w:rsidR="00000000" w:rsidRDefault="001354D5">
      <w:pPr>
        <w:spacing w:line="18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útiköltség, kiküldetési költség, szállásdíj, megbízási díj, váll    alkozási</w:t>
      </w:r>
    </w:p>
    <w:p w:rsidR="00000000" w:rsidRDefault="001354D5">
      <w:pPr>
        <w:spacing w:line="41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jogviszony, egyéb költség,</w:t>
      </w:r>
    </w:p>
    <w:p w:rsidR="00000000" w:rsidRDefault="001354D5">
      <w:pPr>
        <w:spacing w:line="0" w:lineRule="atLeast"/>
        <w:rPr>
          <w:rFonts w:ascii="Arial" w:eastAsia="Arial" w:hAnsi="Arial"/>
          <w:sz w:val="36"/>
        </w:rPr>
        <w:sectPr w:rsidR="00000000">
          <w:type w:val="continuous"/>
          <w:pgSz w:w="16840" w:h="11900" w:orient="landscape"/>
          <w:pgMar w:top="999" w:right="3540" w:bottom="1440" w:left="2720" w:header="0" w:footer="0" w:gutter="0"/>
          <w:cols w:space="0" w:equalWidth="0">
            <w:col w:w="10580"/>
          </w:cols>
          <w:docGrid w:linePitch="360"/>
        </w:sectPr>
      </w:pPr>
    </w:p>
    <w:p w:rsidR="00000000" w:rsidRDefault="001354D5">
      <w:pPr>
        <w:spacing w:line="239" w:lineRule="auto"/>
        <w:ind w:left="3140"/>
        <w:rPr>
          <w:rFonts w:ascii="Arial" w:eastAsia="Arial" w:hAnsi="Arial"/>
          <w:color w:val="FFFFFF"/>
          <w:sz w:val="56"/>
        </w:rPr>
      </w:pPr>
      <w:bookmarkStart w:id="12" w:name="page12"/>
      <w:bookmarkEnd w:id="12"/>
      <w:r>
        <w:rPr>
          <w:rFonts w:ascii="Arial" w:eastAsia="Arial" w:hAnsi="Arial"/>
          <w:sz w:val="36"/>
        </w:rPr>
        <w:pict>
          <v:shape id="_x0000_s1049" type="#_x0000_t75" style="position:absolute;left:0;text-align:left;margin-left:61.05pt;margin-top:27.5pt;width:719.9pt;height:135pt;z-index:-251681280;mso-position-horizontal-relative:page;mso-position-vertical-relative:page" o:allowincell="f">
            <v:imagedata r:id="rId14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Projekt menedzsment - 2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89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Projekt menedzsmentjével kapcsolatos tevékenységek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36"/>
        </w:rPr>
        <w:pict>
          <v:rect id="_x0000_s1050" style="position:absolute;margin-left:-13.05pt;margin-top:38.85pt;width:658.5pt;height:29.3pt;z-index:-251680256" o:allowincell="f" o:userdrawn="t" fillcolor="#4f81bd"/>
        </w:pict>
      </w:r>
      <w:r>
        <w:rPr>
          <w:rFonts w:ascii="Arial" w:eastAsia="Arial" w:hAnsi="Arial"/>
          <w:b/>
          <w:sz w:val="36"/>
        </w:rPr>
        <w:pict>
          <v:rect id="_x0000_s1051" style="position:absolute;margin-left:-13.05pt;margin-top:68.15pt;width:658.5pt;height:29.15pt;z-index:-251679232" o:allowincell="f" o:userdrawn="t" fillcolor="#d0d8e8"/>
        </w:pict>
      </w:r>
      <w:r>
        <w:rPr>
          <w:rFonts w:ascii="Arial" w:eastAsia="Arial" w:hAnsi="Arial"/>
          <w:b/>
          <w:sz w:val="36"/>
        </w:rPr>
        <w:pict>
          <v:rect id="_x0000_s1052" style="position:absolute;margin-left:-13.05pt;margin-top:97.3pt;width:658.5pt;height:29.15pt;z-index:-251678208" o:allowincell="f" o:userdrawn="t" fillcolor="#e9edf4"/>
        </w:pict>
      </w:r>
      <w:r>
        <w:rPr>
          <w:rFonts w:ascii="Arial" w:eastAsia="Arial" w:hAnsi="Arial"/>
          <w:b/>
          <w:sz w:val="36"/>
        </w:rPr>
        <w:pict>
          <v:rect id="_x0000_s1053" style="position:absolute;margin-left:-13.05pt;margin-top:126.45pt;width:658.5pt;height:29.3pt;z-index:-251677184" o:allowincell="f" o:userdrawn="t" fillcolor="#d0d8e8"/>
        </w:pict>
      </w:r>
      <w:r>
        <w:rPr>
          <w:rFonts w:ascii="Arial" w:eastAsia="Arial" w:hAnsi="Arial"/>
          <w:b/>
          <w:sz w:val="36"/>
        </w:rPr>
        <w:pict>
          <v:rect id="_x0000_s1054" style="position:absolute;margin-left:-13.05pt;margin-top:155.75pt;width:658.5pt;height:29.15pt;z-index:-251676160" o:allowincell="f" o:userdrawn="t" fillcolor="#e9edf4"/>
        </w:pict>
      </w:r>
      <w:r>
        <w:rPr>
          <w:rFonts w:ascii="Arial" w:eastAsia="Arial" w:hAnsi="Arial"/>
          <w:b/>
          <w:sz w:val="36"/>
        </w:rPr>
        <w:pict>
          <v:rect id="_x0000_s1055" style="position:absolute;margin-left:-13.05pt;margin-top:184.9pt;width:658.5pt;height:29.15pt;z-index:-251675136" o:allowincell="f" o:userdrawn="t" fillcolor="#d0d8e8"/>
        </w:pict>
      </w:r>
      <w:r>
        <w:rPr>
          <w:rFonts w:ascii="Arial" w:eastAsia="Arial" w:hAnsi="Arial"/>
          <w:b/>
          <w:sz w:val="36"/>
        </w:rPr>
        <w:pict>
          <v:rect id="_x0000_s1056" style="position:absolute;margin-left:-13.05pt;margin-top:214.05pt;width:658.5pt;height:50.4pt;z-index:-251674112" o:allowincell="f" o:userdrawn="t" fillcolor="#e9edf4"/>
        </w:pict>
      </w:r>
      <w:r>
        <w:rPr>
          <w:rFonts w:ascii="Arial" w:eastAsia="Arial" w:hAnsi="Arial"/>
          <w:b/>
          <w:sz w:val="36"/>
        </w:rPr>
        <w:pict>
          <v:line id="_x0000_s1057" style="position:absolute;z-index:-251673088" from="316.15pt,38.35pt" to="316.15pt,97.8pt" o:allowincell="f" o:userdrawn="t" strokecolor="white" strokeweight=".35275mm"/>
        </w:pict>
      </w:r>
      <w:r>
        <w:rPr>
          <w:rFonts w:ascii="Arial" w:eastAsia="Arial" w:hAnsi="Arial"/>
          <w:b/>
          <w:sz w:val="36"/>
        </w:rPr>
        <w:pict>
          <v:line id="_x0000_s1058" style="position:absolute;z-index:-251672064" from="316.15pt,125.95pt" to="316.15pt,185.4pt" o:allowincell="f" o:userdrawn="t" strokecolor="white" strokeweight=".35275mm"/>
        </w:pict>
      </w:r>
      <w:r>
        <w:rPr>
          <w:rFonts w:ascii="Arial" w:eastAsia="Arial" w:hAnsi="Arial"/>
          <w:b/>
          <w:sz w:val="36"/>
        </w:rPr>
        <w:pict>
          <v:line id="_x0000_s1059" style="position:absolute;z-index:-251671040" from="-13.55pt,68.15pt" to="645.95pt,68.15pt" o:allowincell="f" o:userdrawn="t" strokecolor="white" strokeweight="1.0583mm"/>
        </w:pict>
      </w:r>
      <w:r>
        <w:rPr>
          <w:rFonts w:ascii="Arial" w:eastAsia="Arial" w:hAnsi="Arial"/>
          <w:b/>
          <w:sz w:val="36"/>
        </w:rPr>
        <w:pict>
          <v:line id="_x0000_s1060" style="position:absolute;z-index:-251670016" from="-13.55pt,97.3pt" to="645.95pt,97.3pt" o:allowincell="f" o:userdrawn="t" strokecolor="white" strokeweight=".35275mm"/>
        </w:pict>
      </w:r>
      <w:r>
        <w:rPr>
          <w:rFonts w:ascii="Arial" w:eastAsia="Arial" w:hAnsi="Arial"/>
          <w:b/>
          <w:sz w:val="36"/>
        </w:rPr>
        <w:pict>
          <v:line id="_x0000_s1061" style="position:absolute;z-index:-251668992" from="-13.55pt,126.45pt" to="645.95pt,126.45pt" o:allowincell="f" o:userdrawn="t" strokecolor="white" strokeweight=".35275mm"/>
        </w:pict>
      </w:r>
      <w:r>
        <w:rPr>
          <w:rFonts w:ascii="Arial" w:eastAsia="Arial" w:hAnsi="Arial"/>
          <w:b/>
          <w:sz w:val="36"/>
        </w:rPr>
        <w:pict>
          <v:line id="_x0000_s1062" style="position:absolute;z-index:-251667968" from="-13.55pt,155.75pt" to="645.95pt,155.75pt" o:allowincell="f" o:userdrawn="t" strokecolor="white" strokeweight=".35275mm"/>
        </w:pict>
      </w:r>
      <w:r>
        <w:rPr>
          <w:rFonts w:ascii="Arial" w:eastAsia="Arial" w:hAnsi="Arial"/>
          <w:b/>
          <w:sz w:val="36"/>
        </w:rPr>
        <w:pict>
          <v:line id="_x0000_s1063" style="position:absolute;z-index:-251666944" from="-13.55pt,184.9pt" to="645.95pt,184.9pt" o:allowincell="f" o:userdrawn="t" strokecolor="white" strokeweight=".35275mm"/>
        </w:pict>
      </w:r>
      <w:r>
        <w:rPr>
          <w:rFonts w:ascii="Arial" w:eastAsia="Arial" w:hAnsi="Arial"/>
          <w:b/>
          <w:sz w:val="36"/>
        </w:rPr>
        <w:pict>
          <v:line id="_x0000_s1064" style="position:absolute;z-index:-251665920" from="-13.55pt,214.05pt" to="645.95pt,214.05pt" o:allowincell="f" o:userdrawn="t" strokecolor="white" strokeweight=".35275mm"/>
        </w:pict>
      </w:r>
      <w:r>
        <w:rPr>
          <w:rFonts w:ascii="Arial" w:eastAsia="Arial" w:hAnsi="Arial"/>
          <w:b/>
          <w:sz w:val="36"/>
        </w:rPr>
        <w:pict>
          <v:line id="_x0000_s1065" style="position:absolute;z-index:-251664896" from="-13.05pt,38.35pt" to="-13.05pt,264.95pt" o:allowincell="f" o:userdrawn="t" strokecolor="white" strokeweight=".35275mm"/>
        </w:pict>
      </w:r>
      <w:r>
        <w:rPr>
          <w:rFonts w:ascii="Arial" w:eastAsia="Arial" w:hAnsi="Arial"/>
          <w:b/>
          <w:sz w:val="36"/>
        </w:rPr>
        <w:pict>
          <v:line id="_x0000_s1066" style="position:absolute;z-index:-251663872" from="645.45pt,38.35pt" to="645.45pt,264.95pt" o:allowincell="f" o:userdrawn="t" strokecolor="white" strokeweight=".35275mm"/>
        </w:pict>
      </w:r>
      <w:r>
        <w:rPr>
          <w:rFonts w:ascii="Arial" w:eastAsia="Arial" w:hAnsi="Arial"/>
          <w:b/>
          <w:sz w:val="36"/>
        </w:rPr>
        <w:pict>
          <v:line id="_x0000_s1067" style="position:absolute;z-index:-251662848" from="-13.55pt,38.85pt" to="645.95pt,38.85pt" o:allowincell="f" o:userdrawn="t" strokecolor="white" strokeweight=".35275mm"/>
        </w:pic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79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6180"/>
      </w:tblGrid>
      <w:tr w:rsidR="00000000">
        <w:trPr>
          <w:trHeight w:val="414"/>
        </w:trPr>
        <w:tc>
          <w:tcPr>
            <w:tcW w:w="5940" w:type="dxa"/>
            <w:shd w:val="clear" w:color="auto" w:fill="auto"/>
            <w:vAlign w:val="bottom"/>
          </w:tcPr>
          <w:p w:rsidR="00000000" w:rsidRDefault="001354D5">
            <w:pPr>
              <w:spacing w:line="412" w:lineRule="exact"/>
              <w:ind w:right="320"/>
              <w:jc w:val="center"/>
              <w:rPr>
                <w:rFonts w:ascii="Arial" w:eastAsia="Arial" w:hAnsi="Arial"/>
                <w:b/>
                <w:color w:val="FFFFFF"/>
                <w:w w:val="89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w w:val="89"/>
                <w:sz w:val="36"/>
              </w:rPr>
              <w:t>25 millió forint alatt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000000" w:rsidRDefault="001354D5">
            <w:pPr>
              <w:spacing w:line="412" w:lineRule="exact"/>
              <w:ind w:left="360"/>
              <w:jc w:val="center"/>
              <w:rPr>
                <w:rFonts w:ascii="Arial" w:eastAsia="Arial" w:hAnsi="Arial"/>
                <w:b/>
                <w:color w:val="FFFFFF"/>
                <w:w w:val="90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w w:val="90"/>
                <w:sz w:val="36"/>
              </w:rPr>
              <w:t>25 millió forint fele</w:t>
            </w:r>
            <w:r>
              <w:rPr>
                <w:rFonts w:ascii="Arial" w:eastAsia="Arial" w:hAnsi="Arial"/>
                <w:b/>
                <w:color w:val="FFFFFF"/>
                <w:w w:val="90"/>
                <w:sz w:val="36"/>
              </w:rPr>
              <w:t>tt</w:t>
            </w:r>
          </w:p>
        </w:tc>
      </w:tr>
      <w:tr w:rsidR="00000000">
        <w:trPr>
          <w:trHeight w:val="648"/>
        </w:trPr>
        <w:tc>
          <w:tcPr>
            <w:tcW w:w="5940" w:type="dxa"/>
            <w:shd w:val="clear" w:color="auto" w:fill="auto"/>
            <w:vAlign w:val="bottom"/>
          </w:tcPr>
          <w:p w:rsidR="00000000" w:rsidRDefault="001354D5">
            <w:pPr>
              <w:spacing w:line="412" w:lineRule="exact"/>
              <w:ind w:right="340"/>
              <w:jc w:val="center"/>
              <w:rPr>
                <w:rFonts w:ascii="Arial" w:eastAsia="Arial" w:hAnsi="Arial"/>
                <w:w w:val="91"/>
                <w:sz w:val="36"/>
              </w:rPr>
            </w:pPr>
            <w:r>
              <w:rPr>
                <w:rFonts w:ascii="Arial" w:eastAsia="Arial" w:hAnsi="Arial"/>
                <w:w w:val="91"/>
                <w:sz w:val="36"/>
              </w:rPr>
              <w:t>választható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000000" w:rsidRDefault="001354D5">
            <w:pPr>
              <w:spacing w:line="412" w:lineRule="exact"/>
              <w:ind w:left="340"/>
              <w:jc w:val="center"/>
              <w:rPr>
                <w:rFonts w:ascii="Arial" w:eastAsia="Arial" w:hAnsi="Arial"/>
                <w:w w:val="90"/>
                <w:sz w:val="36"/>
              </w:rPr>
            </w:pPr>
            <w:r>
              <w:rPr>
                <w:rFonts w:ascii="Arial" w:eastAsia="Arial" w:hAnsi="Arial"/>
                <w:w w:val="90"/>
                <w:sz w:val="36"/>
              </w:rPr>
              <w:t>kötelező</w:t>
            </w:r>
          </w:p>
        </w:tc>
      </w:tr>
      <w:tr w:rsidR="00000000">
        <w:trPr>
          <w:trHeight w:val="583"/>
        </w:trPr>
        <w:tc>
          <w:tcPr>
            <w:tcW w:w="1212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412" w:lineRule="exact"/>
              <w:ind w:left="322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Projektmenedzser felsőfokú végz. 3 év</w:t>
            </w:r>
          </w:p>
        </w:tc>
      </w:tr>
      <w:tr w:rsidR="00000000">
        <w:trPr>
          <w:trHeight w:val="583"/>
        </w:trPr>
        <w:tc>
          <w:tcPr>
            <w:tcW w:w="5940" w:type="dxa"/>
            <w:shd w:val="clear" w:color="auto" w:fill="auto"/>
            <w:vAlign w:val="bottom"/>
          </w:tcPr>
          <w:p w:rsidR="00000000" w:rsidRDefault="001354D5">
            <w:pPr>
              <w:spacing w:line="412" w:lineRule="exact"/>
              <w:ind w:right="340"/>
              <w:jc w:val="center"/>
              <w:rPr>
                <w:rFonts w:ascii="Arial" w:eastAsia="Arial" w:hAnsi="Arial"/>
                <w:w w:val="88"/>
                <w:sz w:val="36"/>
              </w:rPr>
            </w:pPr>
            <w:r>
              <w:rPr>
                <w:rFonts w:ascii="Arial" w:eastAsia="Arial" w:hAnsi="Arial"/>
                <w:w w:val="88"/>
                <w:sz w:val="36"/>
              </w:rPr>
              <w:t>Pénzügyi vezető középfokú végz. 3 év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000000" w:rsidRDefault="001354D5">
            <w:pPr>
              <w:spacing w:line="412" w:lineRule="exact"/>
              <w:ind w:left="340"/>
              <w:jc w:val="center"/>
              <w:rPr>
                <w:rFonts w:ascii="Arial" w:eastAsia="Arial" w:hAnsi="Arial"/>
                <w:w w:val="88"/>
                <w:sz w:val="36"/>
              </w:rPr>
            </w:pPr>
            <w:r>
              <w:rPr>
                <w:rFonts w:ascii="Arial" w:eastAsia="Arial" w:hAnsi="Arial"/>
                <w:w w:val="88"/>
                <w:sz w:val="36"/>
              </w:rPr>
              <w:t>Pénzügyi vezető felsőfokú végz. 3 év</w:t>
            </w:r>
          </w:p>
        </w:tc>
      </w:tr>
      <w:tr w:rsidR="00000000">
        <w:trPr>
          <w:trHeight w:val="586"/>
        </w:trPr>
        <w:tc>
          <w:tcPr>
            <w:tcW w:w="5940" w:type="dxa"/>
            <w:shd w:val="clear" w:color="auto" w:fill="auto"/>
            <w:vAlign w:val="bottom"/>
          </w:tcPr>
          <w:p w:rsidR="00000000" w:rsidRDefault="001354D5">
            <w:pPr>
              <w:spacing w:line="412" w:lineRule="exact"/>
              <w:ind w:right="340"/>
              <w:jc w:val="center"/>
              <w:rPr>
                <w:rFonts w:ascii="Arial" w:eastAsia="Arial" w:hAnsi="Arial"/>
                <w:w w:val="89"/>
                <w:sz w:val="36"/>
              </w:rPr>
            </w:pPr>
            <w:r>
              <w:rPr>
                <w:rFonts w:ascii="Arial" w:eastAsia="Arial" w:hAnsi="Arial"/>
                <w:w w:val="89"/>
                <w:sz w:val="36"/>
              </w:rPr>
              <w:t>kijelölés, rendelkezésre állás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000000" w:rsidRDefault="001354D5">
            <w:pPr>
              <w:spacing w:line="412" w:lineRule="exact"/>
              <w:ind w:left="360"/>
              <w:jc w:val="center"/>
              <w:rPr>
                <w:rFonts w:ascii="Arial" w:eastAsia="Arial" w:hAnsi="Arial"/>
                <w:w w:val="89"/>
                <w:sz w:val="36"/>
              </w:rPr>
            </w:pPr>
            <w:r>
              <w:rPr>
                <w:rFonts w:ascii="Arial" w:eastAsia="Arial" w:hAnsi="Arial"/>
                <w:w w:val="89"/>
                <w:sz w:val="36"/>
              </w:rPr>
              <w:t>munkavégzésre irányuló jogviszonyban</w:t>
            </w:r>
          </w:p>
        </w:tc>
      </w:tr>
    </w:tbl>
    <w:p w:rsidR="00000000" w:rsidRDefault="001354D5">
      <w:pPr>
        <w:spacing w:line="169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2880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elszámolható költségek köre 5.5 c) pont alapjá</w:t>
      </w:r>
      <w:r>
        <w:rPr>
          <w:rFonts w:ascii="Arial" w:eastAsia="Arial" w:hAnsi="Arial"/>
          <w:sz w:val="36"/>
        </w:rPr>
        <w:t>n</w:t>
      </w:r>
    </w:p>
    <w:p w:rsidR="00000000" w:rsidRDefault="001354D5">
      <w:pPr>
        <w:spacing w:line="268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15" w:lineRule="auto"/>
        <w:ind w:left="4240" w:hanging="4110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Költségtípus aránya: projekt előkészítés, tervezés, közbeszerzési eljárások lefolytatása projektmenedzsment </w:t>
      </w:r>
      <w:r>
        <w:rPr>
          <w:rFonts w:ascii="Arial" w:eastAsia="Arial" w:hAnsi="Arial"/>
          <w:sz w:val="36"/>
        </w:rPr>
        <w:t>– 8,5%</w:t>
      </w:r>
    </w:p>
    <w:p w:rsidR="00000000" w:rsidRDefault="001354D5">
      <w:pPr>
        <w:spacing w:line="215" w:lineRule="auto"/>
        <w:ind w:left="4240" w:hanging="4110"/>
        <w:rPr>
          <w:rFonts w:ascii="Arial" w:eastAsia="Arial" w:hAnsi="Arial"/>
          <w:sz w:val="36"/>
        </w:rPr>
        <w:sectPr w:rsidR="00000000">
          <w:pgSz w:w="16840" w:h="11900" w:orient="landscape"/>
          <w:pgMar w:top="1224" w:right="2160" w:bottom="1440" w:left="2160" w:header="0" w:footer="0" w:gutter="0"/>
          <w:cols w:space="0" w:equalWidth="0">
            <w:col w:w="12520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68" type="#_x0000_t75" style="position:absolute;left:0;text-align:left;margin-left:-46.9pt;margin-top:4.75pt;width:719.9pt;height:140.05pt;z-index:-251661824" o:allowincell="f">
            <v:imagedata r:id="rId15" o:title=""/>
          </v:shape>
        </w:pict>
      </w:r>
    </w:p>
    <w:p w:rsidR="00000000" w:rsidRDefault="001354D5">
      <w:pPr>
        <w:spacing w:line="0" w:lineRule="atLeast"/>
        <w:ind w:left="3335"/>
        <w:rPr>
          <w:rFonts w:ascii="Arial" w:eastAsia="Arial" w:hAnsi="Arial"/>
          <w:color w:val="FFFFFF"/>
          <w:sz w:val="56"/>
        </w:rPr>
      </w:pPr>
      <w:bookmarkStart w:id="13" w:name="page13"/>
      <w:bookmarkEnd w:id="13"/>
      <w:r>
        <w:rPr>
          <w:rFonts w:ascii="Arial" w:eastAsia="Arial" w:hAnsi="Arial"/>
          <w:sz w:val="36"/>
        </w:rPr>
        <w:pict>
          <v:shape id="_x0000_s1069" type="#_x0000_t75" style="position:absolute;left:0;text-align:left;margin-left:61.05pt;margin-top:27.5pt;width:719.9pt;height:135pt;z-index:-251660800;mso-position-horizontal-relative:page;mso-position-vertical-relative:page" o:allowincell="f">
            <v:imagedata r:id="rId16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Projekt menedzsment - 2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49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7" w:lineRule="auto"/>
        <w:ind w:left="695" w:right="140" w:hanging="477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A projekt menedzsmentjével kapcsolatos tevékenységekkapcsán elszámolható költségek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19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1"/>
          <w:numId w:val="10"/>
        </w:numPr>
        <w:tabs>
          <w:tab w:val="left" w:pos="655"/>
        </w:tabs>
        <w:spacing w:line="0" w:lineRule="atLeast"/>
        <w:ind w:left="655" w:hanging="5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projektmenedzsmenthez</w:t>
      </w:r>
      <w:r>
        <w:rPr>
          <w:rFonts w:ascii="Arial" w:eastAsia="Arial" w:hAnsi="Arial"/>
          <w:sz w:val="36"/>
        </w:rPr>
        <w:t xml:space="preserve"> kapcsolódó személyi jelleg</w:t>
      </w:r>
      <w:r>
        <w:rPr>
          <w:rFonts w:ascii="Arial" w:eastAsia="Arial" w:hAnsi="Arial"/>
          <w:sz w:val="36"/>
        </w:rPr>
        <w:t>ű</w:t>
      </w:r>
      <w:r>
        <w:rPr>
          <w:rFonts w:ascii="Arial" w:eastAsia="Arial" w:hAnsi="Arial"/>
          <w:sz w:val="36"/>
        </w:rPr>
        <w:t xml:space="preserve"> ráfordítás</w:t>
      </w:r>
    </w:p>
    <w:p w:rsidR="00000000" w:rsidRDefault="001354D5">
      <w:pPr>
        <w:spacing w:line="1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3"/>
          <w:numId w:val="10"/>
        </w:numPr>
        <w:tabs>
          <w:tab w:val="left" w:pos="1915"/>
        </w:tabs>
        <w:spacing w:line="0" w:lineRule="atLeast"/>
        <w:ind w:left="1915" w:hanging="5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bérköltség (munkaviszony);</w:t>
      </w:r>
    </w:p>
    <w:p w:rsidR="00000000" w:rsidRDefault="001354D5">
      <w:pPr>
        <w:spacing w:line="1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3"/>
          <w:numId w:val="10"/>
        </w:numPr>
        <w:tabs>
          <w:tab w:val="left" w:pos="1915"/>
        </w:tabs>
        <w:spacing w:line="0" w:lineRule="atLeast"/>
        <w:ind w:left="1915" w:hanging="5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megbízási díj;</w:t>
      </w:r>
    </w:p>
    <w:p w:rsidR="00000000" w:rsidRDefault="001354D5">
      <w:pPr>
        <w:spacing w:line="1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3"/>
          <w:numId w:val="10"/>
        </w:numPr>
        <w:tabs>
          <w:tab w:val="left" w:pos="1929"/>
        </w:tabs>
        <w:spacing w:line="250" w:lineRule="auto"/>
        <w:ind w:left="1955" w:hanging="56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a hatályos jogszabályok szerinti, munkáltatót terhel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adók és járulékok.</w:t>
      </w:r>
    </w:p>
    <w:p w:rsidR="00000000" w:rsidRDefault="001354D5">
      <w:pPr>
        <w:spacing w:line="1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0"/>
        </w:numPr>
        <w:tabs>
          <w:tab w:val="left" w:pos="669"/>
        </w:tabs>
        <w:spacing w:line="250" w:lineRule="auto"/>
        <w:ind w:left="695" w:right="380" w:hanging="69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projektmenedzsmenthez kapcsolódó útiköltség, kiküldetési költség , amennyiben munkaviszony keret</w:t>
      </w:r>
      <w:r>
        <w:rPr>
          <w:rFonts w:ascii="Arial" w:eastAsia="Arial" w:hAnsi="Arial"/>
          <w:sz w:val="36"/>
        </w:rPr>
        <w:t>ében valósul meg</w:t>
      </w:r>
    </w:p>
    <w:p w:rsidR="00000000" w:rsidRDefault="001354D5">
      <w:pPr>
        <w:spacing w:line="1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0"/>
        </w:numPr>
        <w:tabs>
          <w:tab w:val="left" w:pos="655"/>
        </w:tabs>
        <w:spacing w:line="0" w:lineRule="atLeast"/>
        <w:ind w:left="655" w:hanging="65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projektmenedzsmenthez igénybevett szakért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i szolgáltatás díja;</w:t>
      </w:r>
    </w:p>
    <w:p w:rsidR="00000000" w:rsidRDefault="001354D5">
      <w:pPr>
        <w:spacing w:line="1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2"/>
          <w:numId w:val="10"/>
        </w:numPr>
        <w:tabs>
          <w:tab w:val="left" w:pos="1375"/>
        </w:tabs>
        <w:spacing w:line="0" w:lineRule="atLeast"/>
        <w:ind w:left="1375" w:hanging="65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megbízási díj;</w:t>
      </w:r>
    </w:p>
    <w:p w:rsidR="00000000" w:rsidRDefault="001354D5">
      <w:pPr>
        <w:spacing w:line="18" w:lineRule="exact"/>
        <w:rPr>
          <w:rFonts w:ascii="Times New Roman" w:eastAsia="Times New Roman" w:hAnsi="Times New Roman"/>
        </w:rPr>
      </w:pPr>
    </w:p>
    <w:p w:rsidR="00000000" w:rsidRDefault="001354D5">
      <w:pPr>
        <w:tabs>
          <w:tab w:val="left" w:pos="1354"/>
        </w:tabs>
        <w:spacing w:line="0" w:lineRule="atLeast"/>
        <w:ind w:left="715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•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6"/>
        </w:rPr>
        <w:t xml:space="preserve">vállalkozási jogviszony személyes közrem  </w:t>
      </w:r>
      <w:r>
        <w:rPr>
          <w:rFonts w:ascii="Arial" w:eastAsia="Arial" w:hAnsi="Arial"/>
          <w:sz w:val="36"/>
        </w:rPr>
        <w:t>ű</w:t>
      </w:r>
      <w:r>
        <w:rPr>
          <w:rFonts w:ascii="Arial" w:eastAsia="Arial" w:hAnsi="Arial"/>
          <w:sz w:val="36"/>
        </w:rPr>
        <w:t xml:space="preserve">köd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kikötésével;</w:t>
      </w:r>
    </w:p>
    <w:p w:rsidR="00000000" w:rsidRDefault="001354D5">
      <w:pPr>
        <w:spacing w:line="18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11"/>
        </w:numPr>
        <w:tabs>
          <w:tab w:val="left" w:pos="655"/>
        </w:tabs>
        <w:spacing w:line="0" w:lineRule="atLeast"/>
        <w:ind w:left="655" w:hanging="65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egyéb projektmenedzsment költség</w:t>
      </w:r>
    </w:p>
    <w:p w:rsidR="00000000" w:rsidRDefault="001354D5">
      <w:pPr>
        <w:spacing w:line="1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1"/>
          <w:numId w:val="11"/>
        </w:numPr>
        <w:tabs>
          <w:tab w:val="left" w:pos="1375"/>
        </w:tabs>
        <w:spacing w:line="0" w:lineRule="atLeast"/>
        <w:ind w:left="1375" w:hanging="65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anyag és kis érték</w:t>
      </w:r>
      <w:r>
        <w:rPr>
          <w:rFonts w:ascii="Arial" w:eastAsia="Arial" w:hAnsi="Arial"/>
          <w:sz w:val="36"/>
        </w:rPr>
        <w:t>ű</w:t>
      </w:r>
      <w:r>
        <w:rPr>
          <w:rFonts w:ascii="Arial" w:eastAsia="Arial" w:hAnsi="Arial"/>
          <w:sz w:val="36"/>
        </w:rPr>
        <w:t xml:space="preserve"> eszközbeszerzések</w:t>
      </w:r>
    </w:p>
    <w:p w:rsidR="00000000" w:rsidRDefault="001354D5">
      <w:pPr>
        <w:tabs>
          <w:tab w:val="left" w:pos="1375"/>
        </w:tabs>
        <w:spacing w:line="0" w:lineRule="atLeast"/>
        <w:ind w:left="1375" w:hanging="655"/>
        <w:jc w:val="both"/>
        <w:rPr>
          <w:rFonts w:ascii="Arial" w:eastAsia="Arial" w:hAnsi="Arial"/>
          <w:sz w:val="36"/>
        </w:rPr>
        <w:sectPr w:rsidR="00000000">
          <w:pgSz w:w="16840" w:h="11900" w:orient="landscape"/>
          <w:pgMar w:top="1061" w:right="3080" w:bottom="1440" w:left="2025" w:header="0" w:footer="0" w:gutter="0"/>
          <w:cols w:space="0" w:equalWidth="0">
            <w:col w:w="11735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70" type="#_x0000_t75" style="position:absolute;left:0;text-align:left;margin-left:-40.15pt;margin-top:-33.8pt;width:719.9pt;height:135pt;z-index:-251659776" o:allowincell="f">
            <v:imagedata r:id="rId10" o:title=""/>
          </v:shape>
        </w:pict>
      </w:r>
    </w:p>
    <w:p w:rsidR="00000000" w:rsidRDefault="001354D5">
      <w:pPr>
        <w:spacing w:line="239" w:lineRule="auto"/>
        <w:ind w:left="1680"/>
        <w:rPr>
          <w:rFonts w:ascii="Arial" w:eastAsia="Arial" w:hAnsi="Arial"/>
          <w:color w:val="FFFFFF"/>
          <w:sz w:val="56"/>
        </w:rPr>
      </w:pPr>
      <w:bookmarkStart w:id="14" w:name="page14"/>
      <w:bookmarkEnd w:id="14"/>
      <w:r>
        <w:rPr>
          <w:rFonts w:ascii="Arial" w:eastAsia="Arial" w:hAnsi="Arial"/>
          <w:sz w:val="36"/>
        </w:rPr>
        <w:pict>
          <v:shape id="_x0000_s1071" type="#_x0000_t75" style="position:absolute;left:0;text-align:left;margin-left:61.05pt;margin-top:27.5pt;width:719.9pt;height:135pt;z-index:-251658752;mso-position-horizontal-relative:page;mso-position-vertical-relative:page" o:allowincell="f">
            <v:imagedata r:id="rId17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Termék/szolgáltatá</w:t>
      </w:r>
      <w:r>
        <w:rPr>
          <w:rFonts w:ascii="Arial" w:eastAsia="Arial" w:hAnsi="Arial"/>
          <w:color w:val="FFFFFF"/>
          <w:sz w:val="56"/>
        </w:rPr>
        <w:t xml:space="preserve">sb </w:t>
      </w:r>
      <w:r>
        <w:rPr>
          <w:rFonts w:ascii="Arial" w:eastAsia="Arial" w:hAnsi="Arial"/>
          <w:color w:val="FFFFFF"/>
          <w:sz w:val="56"/>
        </w:rPr>
        <w:t>ő</w:t>
      </w:r>
      <w:r>
        <w:rPr>
          <w:rFonts w:ascii="Arial" w:eastAsia="Arial" w:hAnsi="Arial"/>
          <w:color w:val="FFFFFF"/>
          <w:sz w:val="56"/>
        </w:rPr>
        <w:t>vítés, fejlesztés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7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Termék/szolgáltatásb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b/>
          <w:sz w:val="36"/>
        </w:rPr>
        <w:t>vítés, fejlesztés</w:t>
      </w:r>
    </w:p>
    <w:p w:rsidR="00000000" w:rsidRDefault="001354D5">
      <w:pPr>
        <w:spacing w:line="18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558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b/>
          <w:sz w:val="36"/>
        </w:rPr>
        <w:t xml:space="preserve">szakmai megvalósító foglalkoztatása </w:t>
      </w:r>
      <w:r>
        <w:rPr>
          <w:rFonts w:ascii="Arial" w:eastAsia="Arial" w:hAnsi="Arial"/>
          <w:sz w:val="36"/>
        </w:rPr>
        <w:t>,</w:t>
      </w:r>
    </w:p>
    <w:p w:rsidR="00000000" w:rsidRDefault="001354D5">
      <w:pPr>
        <w:spacing w:line="2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2"/>
        </w:numPr>
        <w:tabs>
          <w:tab w:val="left" w:pos="534"/>
        </w:tabs>
        <w:spacing w:line="220" w:lineRule="auto"/>
        <w:ind w:left="560" w:hanging="558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a szervezet projekt keretében fejlesztett termékeivel és szolgáltatás aival kapcsolatos </w:t>
      </w:r>
      <w:r>
        <w:rPr>
          <w:rFonts w:ascii="Arial" w:eastAsia="Arial" w:hAnsi="Arial"/>
          <w:b/>
          <w:sz w:val="36"/>
        </w:rPr>
        <w:t>szakmai tanácsadás igénybe vétele</w:t>
      </w:r>
      <w:r>
        <w:rPr>
          <w:rFonts w:ascii="Arial" w:eastAsia="Arial" w:hAnsi="Arial"/>
          <w:sz w:val="36"/>
        </w:rPr>
        <w:t>,</w:t>
      </w:r>
    </w:p>
    <w:p w:rsidR="00000000" w:rsidRDefault="001354D5">
      <w:pPr>
        <w:spacing w:line="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2"/>
        </w:numPr>
        <w:tabs>
          <w:tab w:val="left" w:pos="560"/>
        </w:tabs>
        <w:spacing w:line="215" w:lineRule="auto"/>
        <w:ind w:left="560" w:right="220" w:hanging="558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b/>
          <w:sz w:val="36"/>
        </w:rPr>
        <w:t xml:space="preserve">eszközbeszerzés </w:t>
      </w:r>
      <w:r>
        <w:rPr>
          <w:rFonts w:ascii="Arial" w:eastAsia="Arial" w:hAnsi="Arial"/>
          <w:sz w:val="36"/>
        </w:rPr>
        <w:t>: társadalm</w:t>
      </w:r>
      <w:r>
        <w:rPr>
          <w:rFonts w:ascii="Arial" w:eastAsia="Arial" w:hAnsi="Arial"/>
          <w:sz w:val="36"/>
        </w:rPr>
        <w:t>i vállalkozási modell bevezetéséhez illetve</w:t>
      </w:r>
      <w:r>
        <w:rPr>
          <w:rFonts w:ascii="Arial" w:eastAsia="Arial" w:hAnsi="Arial"/>
          <w:b/>
          <w:sz w:val="36"/>
        </w:rPr>
        <w:t xml:space="preserve"> </w:t>
      </w:r>
      <w:r>
        <w:rPr>
          <w:rFonts w:ascii="Arial" w:eastAsia="Arial" w:hAnsi="Arial"/>
          <w:sz w:val="36"/>
        </w:rPr>
        <w:t>kialakításához, társadalmi tevékenység végzéséhez szükséges eszközök, termék/szolgáltatásfejlesztéshez kapcsolódó eszköz,</w:t>
      </w:r>
    </w:p>
    <w:p w:rsidR="00000000" w:rsidRDefault="001354D5">
      <w:pPr>
        <w:spacing w:line="10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2"/>
        </w:numPr>
        <w:tabs>
          <w:tab w:val="left" w:pos="560"/>
        </w:tabs>
        <w:spacing w:line="223" w:lineRule="auto"/>
        <w:ind w:left="560" w:right="360" w:hanging="558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b/>
          <w:sz w:val="36"/>
        </w:rPr>
        <w:t>információs technológia-fejlesztés</w:t>
      </w:r>
      <w:r>
        <w:rPr>
          <w:rFonts w:ascii="Arial" w:eastAsia="Arial" w:hAnsi="Arial"/>
          <w:sz w:val="36"/>
        </w:rPr>
        <w:t>: új hardver, új munkaállomás</w:t>
      </w:r>
      <w:r>
        <w:rPr>
          <w:rFonts w:ascii="Arial" w:eastAsia="Arial" w:hAnsi="Arial"/>
          <w:b/>
          <w:sz w:val="36"/>
        </w:rPr>
        <w:t xml:space="preserve"> </w:t>
      </w:r>
      <w:r>
        <w:rPr>
          <w:rFonts w:ascii="Arial" w:eastAsia="Arial" w:hAnsi="Arial"/>
          <w:sz w:val="36"/>
        </w:rPr>
        <w:t xml:space="preserve">kialakítása, munkaeszköz </w:t>
      </w:r>
      <w:r>
        <w:rPr>
          <w:rFonts w:ascii="Arial" w:eastAsia="Arial" w:hAnsi="Arial"/>
          <w:sz w:val="36"/>
        </w:rPr>
        <w:t>beszerzése, szoftver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Elszámolható költségek:</w:t>
      </w:r>
    </w:p>
    <w:p w:rsidR="00000000" w:rsidRDefault="001354D5">
      <w:pPr>
        <w:spacing w:line="18" w:lineRule="exact"/>
        <w:rPr>
          <w:rFonts w:ascii="Times New Roman" w:eastAsia="Times New Roman" w:hAnsi="Times New Roman"/>
        </w:rPr>
      </w:pPr>
    </w:p>
    <w:p w:rsidR="00000000" w:rsidRDefault="001354D5">
      <w:pPr>
        <w:tabs>
          <w:tab w:val="left" w:pos="520"/>
        </w:tabs>
        <w:spacing w:line="0" w:lineRule="atLeast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•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6"/>
        </w:rPr>
        <w:t xml:space="preserve">projekt szakmai megvalósításában közrem  </w:t>
      </w:r>
      <w:r>
        <w:rPr>
          <w:rFonts w:ascii="Arial" w:eastAsia="Arial" w:hAnsi="Arial"/>
          <w:sz w:val="36"/>
        </w:rPr>
        <w:t>ű</w:t>
      </w:r>
      <w:r>
        <w:rPr>
          <w:rFonts w:ascii="Arial" w:eastAsia="Arial" w:hAnsi="Arial"/>
          <w:sz w:val="36"/>
        </w:rPr>
        <w:t xml:space="preserve">köd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k költsége</w:t>
      </w:r>
    </w:p>
    <w:p w:rsidR="00000000" w:rsidRDefault="001354D5">
      <w:pPr>
        <w:spacing w:line="18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13"/>
        </w:numPr>
        <w:tabs>
          <w:tab w:val="left" w:pos="540"/>
        </w:tabs>
        <w:spacing w:line="0" w:lineRule="atLeast"/>
        <w:ind w:left="540" w:hanging="538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egyéb szakért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i szolgáltatás költségei</w:t>
      </w:r>
    </w:p>
    <w:p w:rsidR="00000000" w:rsidRDefault="001354D5">
      <w:pPr>
        <w:spacing w:line="1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3"/>
        </w:numPr>
        <w:tabs>
          <w:tab w:val="left" w:pos="540"/>
        </w:tabs>
        <w:spacing w:line="0" w:lineRule="atLeast"/>
        <w:ind w:left="540" w:hanging="538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eszközbeszerzés költségei, indokolt beszerzések</w:t>
      </w:r>
    </w:p>
    <w:p w:rsidR="00000000" w:rsidRDefault="001354D5">
      <w:pPr>
        <w:spacing w:line="1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3"/>
        </w:numPr>
        <w:tabs>
          <w:tab w:val="left" w:pos="540"/>
        </w:tabs>
        <w:spacing w:line="0" w:lineRule="atLeast"/>
        <w:ind w:left="540" w:hanging="538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Immateriális javak beszerzésének költségei</w:t>
      </w:r>
    </w:p>
    <w:p w:rsidR="00000000" w:rsidRDefault="001354D5">
      <w:pPr>
        <w:tabs>
          <w:tab w:val="left" w:pos="540"/>
        </w:tabs>
        <w:spacing w:line="0" w:lineRule="atLeast"/>
        <w:ind w:left="540" w:hanging="538"/>
        <w:jc w:val="both"/>
        <w:rPr>
          <w:rFonts w:ascii="Arial" w:eastAsia="Arial" w:hAnsi="Arial"/>
          <w:sz w:val="36"/>
        </w:rPr>
        <w:sectPr w:rsidR="00000000">
          <w:pgSz w:w="16840" w:h="11900" w:orient="landscape"/>
          <w:pgMar w:top="1157" w:right="1760" w:bottom="1440" w:left="2040" w:header="0" w:footer="0" w:gutter="0"/>
          <w:cols w:space="0" w:equalWidth="0">
            <w:col w:w="13040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72" type="#_x0000_t75" style="position:absolute;left:0;text-align:left;margin-left:-40.9pt;margin-top:-6.55pt;width:719.9pt;height:135pt;z-index:-251657728" o:allowincell="f">
            <v:imagedata r:id="rId10" o:title=""/>
          </v:shape>
        </w:pict>
      </w:r>
    </w:p>
    <w:p w:rsidR="00000000" w:rsidRDefault="001354D5">
      <w:pPr>
        <w:spacing w:line="239" w:lineRule="auto"/>
        <w:ind w:left="1380"/>
        <w:rPr>
          <w:rFonts w:ascii="Arial" w:eastAsia="Arial" w:hAnsi="Arial"/>
          <w:color w:val="FFFFFF"/>
          <w:sz w:val="56"/>
        </w:rPr>
      </w:pPr>
      <w:bookmarkStart w:id="15" w:name="page15"/>
      <w:bookmarkEnd w:id="15"/>
      <w:r>
        <w:rPr>
          <w:rFonts w:ascii="Arial" w:eastAsia="Arial" w:hAnsi="Arial"/>
          <w:sz w:val="36"/>
        </w:rPr>
        <w:pict>
          <v:shape id="_x0000_s1073" type="#_x0000_t75" style="position:absolute;left:0;text-align:left;margin-left:61.05pt;margin-top:27.5pt;width:719.9pt;height:135pt;z-index:-251656704;mso-position-horizontal-relative:page;mso-position-vertical-relative:page" o:allowincell="f">
            <v:imagedata r:id="rId17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Infrastruktu</w:t>
      </w:r>
      <w:r>
        <w:rPr>
          <w:rFonts w:ascii="Arial" w:eastAsia="Arial" w:hAnsi="Arial"/>
          <w:color w:val="FFFFFF"/>
          <w:sz w:val="56"/>
        </w:rPr>
        <w:t>rális és ingatlan beruházás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27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4" w:lineRule="auto"/>
        <w:rPr>
          <w:rFonts w:ascii="Arial" w:eastAsia="Arial" w:hAnsi="Arial"/>
          <w:b/>
          <w:sz w:val="38"/>
        </w:rPr>
      </w:pPr>
      <w:r>
        <w:rPr>
          <w:rFonts w:ascii="Arial" w:eastAsia="Arial" w:hAnsi="Arial"/>
          <w:b/>
          <w:sz w:val="38"/>
        </w:rPr>
        <w:t>A munkahely(ek) kialakításához, a munkavégzés ellátásához, a termék/szolgáltatásb</w:t>
      </w:r>
      <w:r>
        <w:rPr>
          <w:rFonts w:ascii="Arial" w:eastAsia="Arial" w:hAnsi="Arial"/>
          <w:b/>
          <w:sz w:val="38"/>
        </w:rPr>
        <w:t>ő</w:t>
      </w:r>
      <w:r>
        <w:rPr>
          <w:rFonts w:ascii="Arial" w:eastAsia="Arial" w:hAnsi="Arial"/>
          <w:b/>
          <w:sz w:val="38"/>
        </w:rPr>
        <w:t>vítéshez, fejlesztéshez szükséges és indokolt mérték</w:t>
      </w:r>
      <w:r>
        <w:rPr>
          <w:rFonts w:ascii="Arial" w:eastAsia="Arial" w:hAnsi="Arial"/>
          <w:b/>
          <w:sz w:val="38"/>
        </w:rPr>
        <w:t>ű</w:t>
      </w:r>
      <w:r>
        <w:rPr>
          <w:rFonts w:ascii="Arial" w:eastAsia="Arial" w:hAnsi="Arial"/>
          <w:b/>
          <w:sz w:val="38"/>
        </w:rPr>
        <w:t xml:space="preserve"> infrastrukturális és ingatlan beruházás.</w:t>
      </w:r>
    </w:p>
    <w:p w:rsidR="00000000" w:rsidRDefault="001354D5">
      <w:pPr>
        <w:spacing w:line="68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14"/>
        </w:numPr>
        <w:tabs>
          <w:tab w:val="left" w:pos="434"/>
        </w:tabs>
        <w:spacing w:line="256" w:lineRule="auto"/>
        <w:ind w:left="460" w:right="980" w:hanging="45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A fejlesztés csak a támogatási kérelem </w:t>
      </w:r>
      <w:r>
        <w:rPr>
          <w:rFonts w:ascii="Arial" w:eastAsia="Arial" w:hAnsi="Arial"/>
          <w:b/>
          <w:sz w:val="36"/>
        </w:rPr>
        <w:t>megvaló</w:t>
      </w:r>
      <w:r>
        <w:rPr>
          <w:rFonts w:ascii="Arial" w:eastAsia="Arial" w:hAnsi="Arial"/>
          <w:b/>
          <w:sz w:val="36"/>
        </w:rPr>
        <w:t>sítási helyszín</w:t>
      </w:r>
      <w:r>
        <w:rPr>
          <w:rFonts w:ascii="Arial" w:eastAsia="Arial" w:hAnsi="Arial"/>
          <w:sz w:val="36"/>
        </w:rPr>
        <w:t>ének megjelölt ingatlanon történhet.</w:t>
      </w:r>
    </w:p>
    <w:p w:rsidR="00000000" w:rsidRDefault="001354D5">
      <w:pPr>
        <w:spacing w:line="67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4"/>
        </w:numPr>
        <w:tabs>
          <w:tab w:val="left" w:pos="460"/>
        </w:tabs>
        <w:spacing w:line="256" w:lineRule="auto"/>
        <w:ind w:left="460" w:right="1120" w:hanging="45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b/>
          <w:sz w:val="36"/>
        </w:rPr>
        <w:t>Akadálymenetesítés</w:t>
      </w:r>
      <w:r>
        <w:rPr>
          <w:rFonts w:ascii="Arial" w:eastAsia="Arial" w:hAnsi="Arial"/>
          <w:sz w:val="36"/>
        </w:rPr>
        <w:t>esetében a támogatási kérelemhez csatolni kell a</w:t>
      </w:r>
      <w:r>
        <w:rPr>
          <w:rFonts w:ascii="Arial" w:eastAsia="Arial" w:hAnsi="Arial"/>
          <w:b/>
          <w:sz w:val="36"/>
        </w:rPr>
        <w:t xml:space="preserve"> </w:t>
      </w:r>
      <w:r>
        <w:rPr>
          <w:rFonts w:ascii="Arial" w:eastAsia="Arial" w:hAnsi="Arial"/>
          <w:sz w:val="36"/>
        </w:rPr>
        <w:t xml:space="preserve">rehabilitációs környezettervez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szakmérnöki, vagy szakért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i igazolást</w:t>
      </w:r>
    </w:p>
    <w:p w:rsidR="00000000" w:rsidRDefault="001354D5">
      <w:pPr>
        <w:spacing w:line="77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4"/>
        </w:numPr>
        <w:tabs>
          <w:tab w:val="left" w:pos="434"/>
        </w:tabs>
        <w:spacing w:line="250" w:lineRule="auto"/>
        <w:ind w:left="460" w:right="920" w:hanging="456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Legkés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bb az els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kifizetési igénylés benyújtásáig a támogatást </w:t>
      </w:r>
      <w:r>
        <w:rPr>
          <w:rFonts w:ascii="Arial" w:eastAsia="Arial" w:hAnsi="Arial"/>
          <w:sz w:val="36"/>
        </w:rPr>
        <w:t>igényl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nek rendelkeznie kell joger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s építési engedéllyel, illetve a záró kifizetési igénylés benyújtásáig a használatbavételi és szükséges szakhatósági engedélyekkel</w:t>
      </w:r>
    </w:p>
    <w:p w:rsidR="00000000" w:rsidRDefault="001354D5">
      <w:pPr>
        <w:spacing w:line="8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Költségarány max. 50%.</w:t>
      </w:r>
    </w:p>
    <w:p w:rsidR="00000000" w:rsidRDefault="001354D5">
      <w:pPr>
        <w:spacing w:line="0" w:lineRule="atLeast"/>
        <w:rPr>
          <w:rFonts w:ascii="Arial" w:eastAsia="Arial" w:hAnsi="Arial"/>
          <w:b/>
          <w:sz w:val="36"/>
        </w:rPr>
        <w:sectPr w:rsidR="00000000">
          <w:pgSz w:w="16840" w:h="11900" w:orient="landscape"/>
          <w:pgMar w:top="1157" w:right="1080" w:bottom="1440" w:left="2360" w:header="0" w:footer="0" w:gutter="0"/>
          <w:cols w:space="0" w:equalWidth="0">
            <w:col w:w="13400"/>
          </w:cols>
          <w:docGrid w:linePitch="360"/>
        </w:sectPr>
      </w:pPr>
      <w:r>
        <w:rPr>
          <w:rFonts w:ascii="Arial" w:eastAsia="Arial" w:hAnsi="Arial"/>
          <w:b/>
          <w:sz w:val="36"/>
        </w:rPr>
        <w:pict>
          <v:shape id="_x0000_s1074" type="#_x0000_t75" style="position:absolute;margin-left:-56.9pt;margin-top:21.95pt;width:719.9pt;height:135pt;z-index:-251655680" o:allowincell="f">
            <v:imagedata r:id="rId10" o:title=""/>
          </v:shape>
        </w:pict>
      </w:r>
    </w:p>
    <w:p w:rsidR="00000000" w:rsidRDefault="001354D5">
      <w:pPr>
        <w:spacing w:line="0" w:lineRule="atLeast"/>
        <w:ind w:left="4776"/>
        <w:rPr>
          <w:rFonts w:ascii="Arial" w:eastAsia="Arial" w:hAnsi="Arial"/>
          <w:color w:val="FFFFFF"/>
          <w:sz w:val="56"/>
        </w:rPr>
      </w:pPr>
      <w:bookmarkStart w:id="16" w:name="page16"/>
      <w:bookmarkEnd w:id="16"/>
      <w:r>
        <w:rPr>
          <w:rFonts w:ascii="Arial" w:eastAsia="Arial" w:hAnsi="Arial"/>
          <w:b/>
          <w:sz w:val="36"/>
        </w:rPr>
        <w:pict>
          <v:shape id="_x0000_s1075" type="#_x0000_t75" style="position:absolute;left:0;text-align:left;margin-left:61.05pt;margin-top:27.5pt;width:719.9pt;height:135pt;z-index:-251654656;mso-position-horizontal-relative:page;mso-position-vertical-relative:page" o:allowincell="f">
            <v:imagedata r:id="rId17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Képzés - 1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10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15"/>
        </w:numPr>
        <w:tabs>
          <w:tab w:val="left" w:pos="556"/>
        </w:tabs>
        <w:spacing w:line="0" w:lineRule="atLeast"/>
        <w:ind w:left="556" w:hanging="556"/>
        <w:jc w:val="both"/>
        <w:rPr>
          <w:rFonts w:ascii="Arial" w:eastAsia="Arial" w:hAnsi="Arial"/>
          <w:sz w:val="40"/>
        </w:rPr>
      </w:pPr>
      <w:r>
        <w:rPr>
          <w:rFonts w:ascii="Arial" w:eastAsia="Arial" w:hAnsi="Arial"/>
          <w:b/>
          <w:sz w:val="40"/>
        </w:rPr>
        <w:t xml:space="preserve">Célcsoport és szakmai megvalósító képzésen való </w:t>
      </w:r>
      <w:r>
        <w:rPr>
          <w:rFonts w:ascii="Arial" w:eastAsia="Arial" w:hAnsi="Arial"/>
          <w:b/>
          <w:sz w:val="40"/>
        </w:rPr>
        <w:t>részvétele</w:t>
      </w:r>
    </w:p>
    <w:p w:rsidR="00000000" w:rsidRDefault="001354D5">
      <w:pPr>
        <w:spacing w:line="107" w:lineRule="exact"/>
        <w:rPr>
          <w:rFonts w:ascii="Arial" w:eastAsia="Arial" w:hAnsi="Arial"/>
          <w:sz w:val="40"/>
        </w:rPr>
      </w:pPr>
    </w:p>
    <w:p w:rsidR="00000000" w:rsidRDefault="001354D5">
      <w:pPr>
        <w:numPr>
          <w:ilvl w:val="0"/>
          <w:numId w:val="15"/>
        </w:numPr>
        <w:tabs>
          <w:tab w:val="left" w:pos="556"/>
        </w:tabs>
        <w:spacing w:line="0" w:lineRule="atLeast"/>
        <w:ind w:left="556" w:hanging="55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b/>
          <w:sz w:val="36"/>
        </w:rPr>
        <w:t xml:space="preserve">fejlesztéssel összefügg 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b/>
          <w:sz w:val="36"/>
        </w:rPr>
        <w:t xml:space="preserve"> képzések</w:t>
      </w:r>
      <w:r>
        <w:rPr>
          <w:rFonts w:ascii="Arial" w:eastAsia="Arial" w:hAnsi="Arial"/>
          <w:sz w:val="36"/>
        </w:rPr>
        <w:t>,</w:t>
      </w:r>
      <w:r>
        <w:rPr>
          <w:rFonts w:ascii="Arial" w:eastAsia="Arial" w:hAnsi="Arial"/>
          <w:b/>
          <w:sz w:val="36"/>
        </w:rPr>
        <w:t xml:space="preserve"> továbbképzések</w:t>
      </w:r>
      <w:r>
        <w:rPr>
          <w:rFonts w:ascii="Arial" w:eastAsia="Arial" w:hAnsi="Arial"/>
          <w:sz w:val="36"/>
        </w:rPr>
        <w:t>célcsoport tagok</w:t>
      </w:r>
    </w:p>
    <w:p w:rsidR="00000000" w:rsidRDefault="001354D5">
      <w:pPr>
        <w:spacing w:line="28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556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részére,</w:t>
      </w:r>
    </w:p>
    <w:p w:rsidR="00000000" w:rsidRDefault="001354D5">
      <w:pPr>
        <w:spacing w:line="104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16"/>
        </w:numPr>
        <w:tabs>
          <w:tab w:val="left" w:pos="530"/>
        </w:tabs>
        <w:spacing w:line="250" w:lineRule="auto"/>
        <w:ind w:left="556" w:right="240" w:hanging="55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új munkavállalók, és munkaviszonyban foglalkoztatott szakmai megvalósítók részére</w:t>
      </w:r>
    </w:p>
    <w:p w:rsidR="00000000" w:rsidRDefault="001354D5">
      <w:pPr>
        <w:spacing w:line="87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6"/>
        </w:numPr>
        <w:tabs>
          <w:tab w:val="left" w:pos="530"/>
        </w:tabs>
        <w:spacing w:line="250" w:lineRule="auto"/>
        <w:ind w:left="556" w:right="220" w:hanging="55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a képzésekbe bevont személyek száma nem haladhatja meg az újonnan felvett munkaváll</w:t>
      </w:r>
      <w:r>
        <w:rPr>
          <w:rFonts w:ascii="Arial" w:eastAsia="Arial" w:hAnsi="Arial"/>
          <w:sz w:val="36"/>
        </w:rPr>
        <w:t>alók számának 150%-át</w:t>
      </w:r>
    </w:p>
    <w:p w:rsidR="00000000" w:rsidRDefault="001354D5">
      <w:pPr>
        <w:spacing w:line="87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6"/>
        </w:numPr>
        <w:tabs>
          <w:tab w:val="left" w:pos="530"/>
        </w:tabs>
        <w:spacing w:line="250" w:lineRule="auto"/>
        <w:ind w:left="556" w:hanging="55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kizárólag a feln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ttképzési jogszabályok által el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írt engedélyezett képzés támogatható, mely a vállalkozás fejlesztend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tevékenységéhez kapcsolódik</w:t>
      </w:r>
    </w:p>
    <w:p w:rsidR="00000000" w:rsidRDefault="001354D5">
      <w:pPr>
        <w:spacing w:line="8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6"/>
        </w:numPr>
        <w:tabs>
          <w:tab w:val="left" w:pos="536"/>
        </w:tabs>
        <w:spacing w:line="0" w:lineRule="atLeast"/>
        <w:ind w:left="536" w:hanging="53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a képzésnek a projekt megvalósítási id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szaka alatt be kell fejez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dnie.</w:t>
      </w:r>
    </w:p>
    <w:p w:rsidR="00000000" w:rsidRDefault="001354D5">
      <w:pPr>
        <w:tabs>
          <w:tab w:val="left" w:pos="536"/>
        </w:tabs>
        <w:spacing w:line="0" w:lineRule="atLeast"/>
        <w:ind w:left="536" w:hanging="536"/>
        <w:jc w:val="both"/>
        <w:rPr>
          <w:rFonts w:ascii="Arial" w:eastAsia="Arial" w:hAnsi="Arial"/>
          <w:sz w:val="36"/>
        </w:rPr>
        <w:sectPr w:rsidR="00000000">
          <w:pgSz w:w="16840" w:h="11900" w:orient="landscape"/>
          <w:pgMar w:top="1172" w:right="1960" w:bottom="1440" w:left="2364" w:header="0" w:footer="0" w:gutter="0"/>
          <w:cols w:space="0" w:equalWidth="0">
            <w:col w:w="12516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76" type="#_x0000_t75" style="position:absolute;left:0;text-align:left;margin-left:-57.05pt;margin-top:39.95pt;width:719.9pt;height:135pt;z-index:-251653632" o:allowincell="f">
            <v:imagedata r:id="rId10" o:title=""/>
          </v:shape>
        </w:pict>
      </w:r>
    </w:p>
    <w:p w:rsidR="00000000" w:rsidRDefault="001354D5">
      <w:pPr>
        <w:spacing w:line="239" w:lineRule="auto"/>
        <w:ind w:left="4776"/>
        <w:rPr>
          <w:rFonts w:ascii="Arial" w:eastAsia="Arial" w:hAnsi="Arial"/>
          <w:color w:val="FFFFFF"/>
          <w:sz w:val="56"/>
        </w:rPr>
      </w:pPr>
      <w:bookmarkStart w:id="17" w:name="page17"/>
      <w:bookmarkEnd w:id="17"/>
      <w:r>
        <w:rPr>
          <w:rFonts w:ascii="Arial" w:eastAsia="Arial" w:hAnsi="Arial"/>
          <w:sz w:val="36"/>
        </w:rPr>
        <w:pict>
          <v:shape id="_x0000_s1077" type="#_x0000_t75" style="position:absolute;left:0;text-align:left;margin-left:61.05pt;margin-top:27.5pt;width:719.9pt;height:135pt;z-index:-251652608;mso-position-horizontal-relative:page;mso-position-vertical-relative:page" o:allowincell="f">
            <v:imagedata r:id="rId17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Képzés -</w:t>
      </w:r>
      <w:r>
        <w:rPr>
          <w:rFonts w:ascii="Arial" w:eastAsia="Arial" w:hAnsi="Arial"/>
          <w:color w:val="FFFFFF"/>
          <w:sz w:val="56"/>
        </w:rPr>
        <w:t xml:space="preserve"> 2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86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17"/>
        </w:numPr>
        <w:tabs>
          <w:tab w:val="left" w:pos="456"/>
        </w:tabs>
        <w:spacing w:line="0" w:lineRule="atLeast"/>
        <w:ind w:left="456" w:hanging="45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b/>
          <w:sz w:val="36"/>
        </w:rPr>
        <w:t>Kapcsolódó költségek:</w:t>
      </w:r>
    </w:p>
    <w:p w:rsidR="00000000" w:rsidRDefault="001354D5">
      <w:pPr>
        <w:spacing w:line="71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7"/>
        </w:numPr>
        <w:tabs>
          <w:tab w:val="left" w:pos="416"/>
        </w:tabs>
        <w:spacing w:line="0" w:lineRule="atLeast"/>
        <w:ind w:left="416" w:hanging="41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képzési szolgáltatás költsége, oktatók költsége;</w:t>
      </w:r>
    </w:p>
    <w:p w:rsidR="00000000" w:rsidRDefault="001354D5">
      <w:pPr>
        <w:spacing w:line="61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7"/>
        </w:numPr>
        <w:tabs>
          <w:tab w:val="left" w:pos="416"/>
        </w:tabs>
        <w:spacing w:line="0" w:lineRule="atLeast"/>
        <w:ind w:left="416" w:hanging="41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képzés megszervezésének és lebonyolításának költsége;</w:t>
      </w:r>
    </w:p>
    <w:p w:rsidR="00000000" w:rsidRDefault="001354D5">
      <w:pPr>
        <w:spacing w:line="61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7"/>
        </w:numPr>
        <w:tabs>
          <w:tab w:val="left" w:pos="416"/>
        </w:tabs>
        <w:spacing w:line="0" w:lineRule="atLeast"/>
        <w:ind w:left="416" w:hanging="41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a résztvev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k (célcsoport) alkalmassági vizsgálatának költsége;</w:t>
      </w:r>
    </w:p>
    <w:p w:rsidR="00000000" w:rsidRDefault="001354D5">
      <w:pPr>
        <w:spacing w:line="61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7"/>
        </w:numPr>
        <w:tabs>
          <w:tab w:val="left" w:pos="416"/>
        </w:tabs>
        <w:spacing w:line="0" w:lineRule="atLeast"/>
        <w:ind w:left="416" w:hanging="41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képzés céljára használt helyiségek, illetve eszközök bérle</w:t>
      </w:r>
      <w:r>
        <w:rPr>
          <w:rFonts w:ascii="Arial" w:eastAsia="Arial" w:hAnsi="Arial"/>
          <w:sz w:val="36"/>
        </w:rPr>
        <w:t>ti díja;</w:t>
      </w:r>
    </w:p>
    <w:p w:rsidR="00000000" w:rsidRDefault="001354D5">
      <w:pPr>
        <w:spacing w:line="61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7"/>
        </w:numPr>
        <w:tabs>
          <w:tab w:val="left" w:pos="416"/>
        </w:tabs>
        <w:spacing w:line="0" w:lineRule="atLeast"/>
        <w:ind w:left="416" w:hanging="41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tananyag beszerzésének költsége;</w:t>
      </w:r>
    </w:p>
    <w:p w:rsidR="00000000" w:rsidRDefault="001354D5">
      <w:pPr>
        <w:spacing w:line="61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7"/>
        </w:numPr>
        <w:tabs>
          <w:tab w:val="left" w:pos="416"/>
        </w:tabs>
        <w:spacing w:line="0" w:lineRule="atLeast"/>
        <w:ind w:left="416" w:hanging="416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vizsgadíj, bizonyítvány kiállításának díja.</w:t>
      </w:r>
    </w:p>
    <w:p w:rsidR="00000000" w:rsidRDefault="001354D5">
      <w:pPr>
        <w:spacing w:line="325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7"/>
        </w:numPr>
        <w:tabs>
          <w:tab w:val="left" w:pos="430"/>
        </w:tabs>
        <w:spacing w:line="229" w:lineRule="auto"/>
        <w:ind w:left="456" w:right="320" w:hanging="456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A képzésekre elszámolható összeg a vonatkozó jogszabályi el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írások alapján kiadott miniszteri közleményben meghatározott normat ívát nem haladhatja meg. Elméleti képz</w:t>
      </w:r>
      <w:r>
        <w:rPr>
          <w:rFonts w:ascii="Arial" w:eastAsia="Arial" w:hAnsi="Arial"/>
          <w:sz w:val="36"/>
        </w:rPr>
        <w:t>és esetén: 455 Ft/f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/óra, gyakorlati képzés esetén: 900 Ft/f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/óra - jelenleg</w:t>
      </w:r>
    </w:p>
    <w:p w:rsidR="00000000" w:rsidRDefault="001354D5">
      <w:pPr>
        <w:spacing w:line="200" w:lineRule="exact"/>
        <w:rPr>
          <w:rFonts w:ascii="Arial" w:eastAsia="Arial" w:hAnsi="Arial"/>
          <w:sz w:val="36"/>
        </w:rPr>
      </w:pPr>
    </w:p>
    <w:p w:rsidR="00000000" w:rsidRDefault="001354D5">
      <w:pPr>
        <w:spacing w:line="326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7"/>
        </w:numPr>
        <w:tabs>
          <w:tab w:val="left" w:pos="456"/>
        </w:tabs>
        <w:spacing w:line="232" w:lineRule="auto"/>
        <w:ind w:left="456" w:hanging="456"/>
        <w:rPr>
          <w:rFonts w:ascii="Arial" w:eastAsia="Arial" w:hAnsi="Arial"/>
          <w:sz w:val="36"/>
        </w:rPr>
      </w:pPr>
      <w:r>
        <w:rPr>
          <w:rFonts w:ascii="Arial" w:eastAsia="Arial" w:hAnsi="Arial"/>
          <w:b/>
          <w:sz w:val="36"/>
        </w:rPr>
        <w:t>A képzés költsége abban az esetben számolható el, ha sikeres, befejezett, azaz a képzésen résztvev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b/>
          <w:sz w:val="36"/>
        </w:rPr>
        <w:t xml:space="preserve"> tanúsítványt vagy bizonyítványt szerez.</w:t>
      </w:r>
    </w:p>
    <w:p w:rsidR="00000000" w:rsidRDefault="001354D5">
      <w:pPr>
        <w:tabs>
          <w:tab w:val="left" w:pos="456"/>
        </w:tabs>
        <w:spacing w:line="232" w:lineRule="auto"/>
        <w:ind w:left="456" w:hanging="456"/>
        <w:rPr>
          <w:rFonts w:ascii="Arial" w:eastAsia="Arial" w:hAnsi="Arial"/>
          <w:sz w:val="36"/>
        </w:rPr>
        <w:sectPr w:rsidR="00000000">
          <w:pgSz w:w="16840" w:h="11900" w:orient="landscape"/>
          <w:pgMar w:top="1256" w:right="1640" w:bottom="1440" w:left="2364" w:header="0" w:footer="0" w:gutter="0"/>
          <w:cols w:space="0" w:equalWidth="0">
            <w:col w:w="12836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78" type="#_x0000_t75" style="position:absolute;left:0;text-align:left;margin-left:-57.05pt;margin-top:-42.05pt;width:719.9pt;height:135pt;z-index:-251651584" o:allowincell="f">
            <v:imagedata r:id="rId10" o:title=""/>
          </v:shape>
        </w:pict>
      </w:r>
    </w:p>
    <w:p w:rsidR="00000000" w:rsidRDefault="001354D5">
      <w:pPr>
        <w:spacing w:line="0" w:lineRule="atLeast"/>
        <w:ind w:left="2016"/>
        <w:rPr>
          <w:rFonts w:ascii="Arial" w:eastAsia="Arial" w:hAnsi="Arial"/>
          <w:color w:val="FFFFFF"/>
          <w:sz w:val="56"/>
        </w:rPr>
      </w:pPr>
      <w:bookmarkStart w:id="18" w:name="page18"/>
      <w:bookmarkEnd w:id="18"/>
      <w:r>
        <w:rPr>
          <w:rFonts w:ascii="Arial" w:eastAsia="Arial" w:hAnsi="Arial"/>
          <w:sz w:val="36"/>
        </w:rPr>
        <w:pict>
          <v:shape id="_x0000_s1079" type="#_x0000_t75" style="position:absolute;left:0;text-align:left;margin-left:61.05pt;margin-top:27.5pt;width:719.9pt;height:135pt;z-index:-251650560;mso-position-horizontal-relative:page;mso-position-vertical-relative:page" o:allowincell="f">
            <v:imagedata r:id="rId17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Szakmai m</w:t>
      </w:r>
      <w:r>
        <w:rPr>
          <w:rFonts w:ascii="Arial" w:eastAsia="Arial" w:hAnsi="Arial"/>
          <w:color w:val="FFFFFF"/>
          <w:sz w:val="56"/>
        </w:rPr>
        <w:t>ű</w:t>
      </w:r>
      <w:r>
        <w:rPr>
          <w:rFonts w:ascii="Arial" w:eastAsia="Arial" w:hAnsi="Arial"/>
          <w:color w:val="FFFFFF"/>
          <w:sz w:val="56"/>
        </w:rPr>
        <w:t>ködés fejlesztése - 1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64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18"/>
        </w:numPr>
        <w:tabs>
          <w:tab w:val="left" w:pos="556"/>
        </w:tabs>
        <w:spacing w:line="0" w:lineRule="atLeast"/>
        <w:ind w:left="556" w:hanging="55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b/>
          <w:sz w:val="38"/>
        </w:rPr>
        <w:t>Szakmai m</w:t>
      </w:r>
      <w:r>
        <w:rPr>
          <w:rFonts w:ascii="Arial" w:eastAsia="Arial" w:hAnsi="Arial"/>
          <w:b/>
          <w:sz w:val="38"/>
        </w:rPr>
        <w:t>ű</w:t>
      </w:r>
      <w:r>
        <w:rPr>
          <w:rFonts w:ascii="Arial" w:eastAsia="Arial" w:hAnsi="Arial"/>
          <w:b/>
          <w:sz w:val="38"/>
        </w:rPr>
        <w:t>ködés fejlesztése:</w:t>
      </w:r>
    </w:p>
    <w:p w:rsidR="00000000" w:rsidRDefault="001354D5">
      <w:pPr>
        <w:spacing w:line="121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18"/>
        </w:numPr>
        <w:tabs>
          <w:tab w:val="left" w:pos="536"/>
        </w:tabs>
        <w:spacing w:line="0" w:lineRule="atLeast"/>
        <w:ind w:left="536" w:hanging="53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szakmai megvalósító foglalkoztatása munkaviszony keretében,</w:t>
      </w:r>
    </w:p>
    <w:p w:rsidR="00000000" w:rsidRDefault="001354D5">
      <w:pPr>
        <w:spacing w:line="98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18"/>
        </w:numPr>
        <w:tabs>
          <w:tab w:val="left" w:pos="556"/>
        </w:tabs>
        <w:spacing w:line="257" w:lineRule="auto"/>
        <w:ind w:left="556" w:right="1040" w:hanging="55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b/>
          <w:sz w:val="38"/>
        </w:rPr>
        <w:t>szakmai megvalósítók tevékenységéhez szükséges eszközök beszerzése</w:t>
      </w:r>
    </w:p>
    <w:p w:rsidR="00000000" w:rsidRDefault="001354D5">
      <w:pPr>
        <w:spacing w:line="78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18"/>
        </w:numPr>
        <w:tabs>
          <w:tab w:val="left" w:pos="536"/>
        </w:tabs>
        <w:spacing w:line="0" w:lineRule="atLeast"/>
        <w:ind w:left="536" w:hanging="53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fejleszt</w:t>
      </w:r>
      <w:r>
        <w:rPr>
          <w:rFonts w:ascii="Arial" w:eastAsia="Arial" w:hAnsi="Arial"/>
          <w:sz w:val="38"/>
        </w:rPr>
        <w:t>ő</w:t>
      </w:r>
      <w:r>
        <w:rPr>
          <w:rFonts w:ascii="Arial" w:eastAsia="Arial" w:hAnsi="Arial"/>
          <w:sz w:val="38"/>
        </w:rPr>
        <w:t>, standardizáló tevékenységek,</w:t>
      </w:r>
    </w:p>
    <w:p w:rsidR="00000000" w:rsidRDefault="001354D5">
      <w:pPr>
        <w:spacing w:line="110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18"/>
        </w:numPr>
        <w:tabs>
          <w:tab w:val="left" w:pos="536"/>
        </w:tabs>
        <w:spacing w:line="0" w:lineRule="atLeast"/>
        <w:ind w:left="536" w:hanging="53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társadalmi vállalkozási modell adaptálása, kialakítá</w:t>
      </w:r>
      <w:r>
        <w:rPr>
          <w:rFonts w:ascii="Arial" w:eastAsia="Arial" w:hAnsi="Arial"/>
          <w:sz w:val="38"/>
        </w:rPr>
        <w:t>sa, bevezetése,</w:t>
      </w:r>
    </w:p>
    <w:p w:rsidR="00000000" w:rsidRDefault="001354D5">
      <w:pPr>
        <w:spacing w:line="110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18"/>
        </w:numPr>
        <w:tabs>
          <w:tab w:val="left" w:pos="529"/>
        </w:tabs>
        <w:spacing w:line="250" w:lineRule="auto"/>
        <w:ind w:left="556" w:hanging="556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 xml:space="preserve">tevékenység ellátáshoz szükséges min </w:t>
      </w:r>
      <w:r>
        <w:rPr>
          <w:rFonts w:ascii="Arial" w:eastAsia="Arial" w:hAnsi="Arial"/>
          <w:sz w:val="38"/>
        </w:rPr>
        <w:t>ő</w:t>
      </w:r>
      <w:r>
        <w:rPr>
          <w:rFonts w:ascii="Arial" w:eastAsia="Arial" w:hAnsi="Arial"/>
          <w:sz w:val="38"/>
        </w:rPr>
        <w:t xml:space="preserve">ség-, környezet- és egyéb </w:t>
      </w:r>
      <w:r>
        <w:rPr>
          <w:rFonts w:ascii="Arial" w:eastAsia="Arial" w:hAnsi="Arial"/>
          <w:b/>
          <w:sz w:val="38"/>
        </w:rPr>
        <w:t>irányítási, vezetési rendszerek, szabványok bevezetése és tanúsíttatása</w:t>
      </w:r>
    </w:p>
    <w:p w:rsidR="00000000" w:rsidRDefault="001354D5">
      <w:pPr>
        <w:tabs>
          <w:tab w:val="left" w:pos="529"/>
        </w:tabs>
        <w:spacing w:line="250" w:lineRule="auto"/>
        <w:ind w:left="556" w:hanging="556"/>
        <w:rPr>
          <w:rFonts w:ascii="Arial" w:eastAsia="Arial" w:hAnsi="Arial"/>
          <w:sz w:val="38"/>
        </w:rPr>
        <w:sectPr w:rsidR="00000000">
          <w:pgSz w:w="16840" w:h="11900" w:orient="landscape"/>
          <w:pgMar w:top="1172" w:right="1340" w:bottom="1440" w:left="2364" w:header="0" w:footer="0" w:gutter="0"/>
          <w:cols w:space="0" w:equalWidth="0">
            <w:col w:w="13136"/>
          </w:cols>
          <w:docGrid w:linePitch="360"/>
        </w:sectPr>
      </w:pPr>
      <w:r>
        <w:rPr>
          <w:rFonts w:ascii="Arial" w:eastAsia="Arial" w:hAnsi="Arial"/>
          <w:sz w:val="38"/>
        </w:rPr>
        <w:pict>
          <v:shape id="_x0000_s1080" type="#_x0000_t75" style="position:absolute;left:0;text-align:left;margin-left:-57.05pt;margin-top:50pt;width:719.9pt;height:135pt;z-index:-251649536" o:allowincell="f">
            <v:imagedata r:id="rId10" o:title=""/>
          </v:shape>
        </w:pict>
      </w:r>
    </w:p>
    <w:p w:rsidR="00000000" w:rsidRDefault="001354D5">
      <w:pPr>
        <w:spacing w:line="239" w:lineRule="auto"/>
        <w:ind w:left="1525"/>
        <w:rPr>
          <w:rFonts w:ascii="Arial" w:eastAsia="Arial" w:hAnsi="Arial"/>
          <w:color w:val="FFFFFF"/>
          <w:sz w:val="56"/>
        </w:rPr>
      </w:pPr>
      <w:bookmarkStart w:id="19" w:name="page19"/>
      <w:bookmarkEnd w:id="19"/>
      <w:r>
        <w:rPr>
          <w:rFonts w:ascii="Arial" w:eastAsia="Arial" w:hAnsi="Arial"/>
          <w:sz w:val="38"/>
        </w:rPr>
        <w:pict>
          <v:shape id="_x0000_s1081" type="#_x0000_t75" style="position:absolute;left:0;text-align:left;margin-left:61.05pt;margin-top:27.5pt;width:719.9pt;height:135pt;z-index:-251648512;mso-position-horizontal-relative:page;mso-position-vertical-relative:page" o:allowincell="f">
            <v:imagedata r:id="rId17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Szakmai megvalósító foglalkoztatása - 1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65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5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Szakmai megvalósító foglalkoztatása munkaviszony keret é</w:t>
      </w:r>
      <w:r>
        <w:rPr>
          <w:rFonts w:ascii="Arial" w:eastAsia="Arial" w:hAnsi="Arial"/>
          <w:b/>
          <w:sz w:val="36"/>
        </w:rPr>
        <w:t>ben</w:t>
      </w:r>
    </w:p>
    <w:p w:rsidR="00000000" w:rsidRDefault="001354D5">
      <w:pPr>
        <w:spacing w:line="148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5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Tevékenységek:</w:t>
      </w:r>
    </w:p>
    <w:p w:rsidR="00000000" w:rsidRDefault="001354D5">
      <w:pPr>
        <w:spacing w:line="138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19"/>
        </w:numPr>
        <w:tabs>
          <w:tab w:val="left" w:pos="425"/>
        </w:tabs>
        <w:spacing w:line="0" w:lineRule="atLeast"/>
        <w:ind w:left="425" w:hanging="4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Piacra jutás támogatása</w:t>
      </w:r>
    </w:p>
    <w:p w:rsidR="00000000" w:rsidRDefault="001354D5">
      <w:pPr>
        <w:spacing w:line="13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9"/>
        </w:numPr>
        <w:tabs>
          <w:tab w:val="left" w:pos="425"/>
        </w:tabs>
        <w:spacing w:line="0" w:lineRule="atLeast"/>
        <w:ind w:left="425" w:hanging="4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Termék/szolgáltatásb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vítés, fejlesztés</w:t>
      </w:r>
    </w:p>
    <w:p w:rsidR="00000000" w:rsidRDefault="001354D5">
      <w:pPr>
        <w:spacing w:line="13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19"/>
        </w:numPr>
        <w:tabs>
          <w:tab w:val="left" w:pos="425"/>
        </w:tabs>
        <w:spacing w:line="0" w:lineRule="atLeast"/>
        <w:ind w:left="425" w:hanging="4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Szakmai m</w:t>
      </w:r>
      <w:r>
        <w:rPr>
          <w:rFonts w:ascii="Arial" w:eastAsia="Arial" w:hAnsi="Arial"/>
          <w:sz w:val="36"/>
        </w:rPr>
        <w:t>ű</w:t>
      </w:r>
      <w:r>
        <w:rPr>
          <w:rFonts w:ascii="Arial" w:eastAsia="Arial" w:hAnsi="Arial"/>
          <w:sz w:val="36"/>
        </w:rPr>
        <w:t>ködés fejlesztése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9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5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Elvárások:</w:t>
      </w:r>
    </w:p>
    <w:p w:rsidR="00000000" w:rsidRDefault="001354D5">
      <w:pPr>
        <w:spacing w:line="138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20"/>
        </w:numPr>
        <w:tabs>
          <w:tab w:val="left" w:pos="419"/>
        </w:tabs>
        <w:spacing w:line="248" w:lineRule="auto"/>
        <w:ind w:left="445" w:right="500" w:hanging="445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az adott projekt keretében foglalkoztatott célcsoporttagok foglalkoztatásához szakmai tevékenységével járul hozzá, (pl. market</w:t>
      </w:r>
      <w:r>
        <w:rPr>
          <w:rFonts w:ascii="Arial" w:eastAsia="Arial" w:hAnsi="Arial"/>
          <w:sz w:val="36"/>
        </w:rPr>
        <w:t xml:space="preserve">ing ügyintéz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, közösségfejleszt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,.üzemvezet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, boltvezet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, rendszergazda).</w:t>
      </w:r>
    </w:p>
    <w:p w:rsidR="00000000" w:rsidRDefault="001354D5">
      <w:pPr>
        <w:spacing w:line="2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20"/>
        </w:numPr>
        <w:tabs>
          <w:tab w:val="left" w:pos="419"/>
        </w:tabs>
        <w:spacing w:line="253" w:lineRule="auto"/>
        <w:ind w:left="445" w:hanging="445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legalább </w:t>
      </w:r>
      <w:r>
        <w:rPr>
          <w:rFonts w:ascii="Arial" w:eastAsia="Arial" w:hAnsi="Arial"/>
          <w:b/>
          <w:sz w:val="36"/>
        </w:rPr>
        <w:t>középfokú végzettséggel rendelkez</w:t>
      </w:r>
      <w:r>
        <w:rPr>
          <w:rFonts w:ascii="Arial" w:eastAsia="Arial" w:hAnsi="Arial"/>
          <w:b/>
          <w:sz w:val="36"/>
        </w:rPr>
        <w:t>ő</w:t>
      </w:r>
      <w:r>
        <w:rPr>
          <w:rFonts w:ascii="Arial" w:eastAsia="Arial" w:hAnsi="Arial"/>
          <w:sz w:val="36"/>
        </w:rPr>
        <w:t xml:space="preserve"> </w:t>
      </w:r>
      <w:r>
        <w:rPr>
          <w:rFonts w:ascii="Arial" w:eastAsia="Arial" w:hAnsi="Arial"/>
          <w:b/>
          <w:sz w:val="36"/>
        </w:rPr>
        <w:t>és legalább három év</w:t>
      </w:r>
      <w:r>
        <w:rPr>
          <w:rFonts w:ascii="Arial" w:eastAsia="Arial" w:hAnsi="Arial"/>
          <w:sz w:val="36"/>
        </w:rPr>
        <w:t xml:space="preserve"> </w:t>
      </w:r>
      <w:r>
        <w:rPr>
          <w:rFonts w:ascii="Arial" w:eastAsia="Arial" w:hAnsi="Arial"/>
          <w:b/>
          <w:sz w:val="36"/>
        </w:rPr>
        <w:t xml:space="preserve">munkatapasztalattal </w:t>
      </w:r>
      <w:r>
        <w:rPr>
          <w:rFonts w:ascii="Arial" w:eastAsia="Arial" w:hAnsi="Arial"/>
          <w:sz w:val="36"/>
        </w:rPr>
        <w:t>rendelkez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b/>
          <w:sz w:val="36"/>
        </w:rPr>
        <w:t xml:space="preserve"> </w:t>
      </w:r>
      <w:r>
        <w:rPr>
          <w:rFonts w:ascii="Arial" w:eastAsia="Arial" w:hAnsi="Arial"/>
          <w:sz w:val="36"/>
        </w:rPr>
        <w:t>szakember legyen, ezt önéletrajz sablon</w:t>
      </w:r>
      <w:r>
        <w:rPr>
          <w:rFonts w:ascii="Arial" w:eastAsia="Arial" w:hAnsi="Arial"/>
          <w:b/>
          <w:sz w:val="36"/>
        </w:rPr>
        <w:t xml:space="preserve"> </w:t>
      </w:r>
      <w:r>
        <w:rPr>
          <w:rFonts w:ascii="Arial" w:eastAsia="Arial" w:hAnsi="Arial"/>
          <w:sz w:val="36"/>
        </w:rPr>
        <w:t>kitöltésével szükséges igazolnia.</w:t>
      </w:r>
    </w:p>
    <w:p w:rsidR="00000000" w:rsidRDefault="001354D5">
      <w:pPr>
        <w:tabs>
          <w:tab w:val="left" w:pos="419"/>
        </w:tabs>
        <w:spacing w:line="253" w:lineRule="auto"/>
        <w:ind w:left="445" w:hanging="445"/>
        <w:rPr>
          <w:rFonts w:ascii="Arial" w:eastAsia="Arial" w:hAnsi="Arial"/>
          <w:sz w:val="36"/>
        </w:rPr>
        <w:sectPr w:rsidR="00000000">
          <w:pgSz w:w="16840" w:h="11900" w:orient="landscape"/>
          <w:pgMar w:top="1248" w:right="1160" w:bottom="1440" w:left="2155" w:header="0" w:footer="0" w:gutter="0"/>
          <w:cols w:space="0" w:equalWidth="0">
            <w:col w:w="13525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82" type="#_x0000_t75" style="position:absolute;left:0;text-align:left;margin-left:-46.65pt;margin-top:-33.65pt;width:719.9pt;height:135pt;z-index:-251647488" o:allowincell="f">
            <v:imagedata r:id="rId10" o:title=""/>
          </v:shape>
        </w:pict>
      </w:r>
    </w:p>
    <w:p w:rsidR="00000000" w:rsidRDefault="001354D5">
      <w:pPr>
        <w:spacing w:line="239" w:lineRule="auto"/>
        <w:ind w:left="1365"/>
        <w:rPr>
          <w:rFonts w:ascii="Arial" w:eastAsia="Arial" w:hAnsi="Arial"/>
          <w:color w:val="FFFFFF"/>
          <w:sz w:val="56"/>
        </w:rPr>
      </w:pPr>
      <w:bookmarkStart w:id="20" w:name="page20"/>
      <w:bookmarkEnd w:id="20"/>
      <w:r>
        <w:rPr>
          <w:rFonts w:ascii="Arial" w:eastAsia="Arial" w:hAnsi="Arial"/>
          <w:sz w:val="36"/>
        </w:rPr>
        <w:pict>
          <v:shape id="_x0000_s1083" type="#_x0000_t75" style="position:absolute;left:0;text-align:left;margin-left:61.05pt;margin-top:27.5pt;width:719.9pt;height:135pt;z-index:-251646464;mso-position-horizontal-relative:page;mso-position-vertical-relative:page" o:allowincell="f">
            <v:imagedata r:id="rId17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Szakm</w:t>
      </w:r>
      <w:r>
        <w:rPr>
          <w:rFonts w:ascii="Arial" w:eastAsia="Arial" w:hAnsi="Arial"/>
          <w:color w:val="FFFFFF"/>
          <w:sz w:val="56"/>
        </w:rPr>
        <w:t>ai megvalósító foglalkoztatása - 2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57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5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Szakmai megvalósító foglalkoztatása kapcsán elszámolható költség</w:t>
      </w:r>
    </w:p>
    <w:p w:rsidR="00000000" w:rsidRDefault="001354D5">
      <w:pPr>
        <w:spacing w:line="148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0" w:lineRule="auto"/>
        <w:ind w:left="5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A szakmai megvalósító esetében a támogatás mértéke személyenként, teljes munkaid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esetén havi </w:t>
      </w:r>
      <w:r>
        <w:rPr>
          <w:rFonts w:ascii="Arial" w:eastAsia="Arial" w:hAnsi="Arial"/>
          <w:b/>
          <w:sz w:val="36"/>
        </w:rPr>
        <w:t>bruttó 400.000 Ft</w:t>
      </w:r>
      <w:r>
        <w:rPr>
          <w:rFonts w:ascii="Arial" w:eastAsia="Arial" w:hAnsi="Arial"/>
          <w:sz w:val="36"/>
        </w:rPr>
        <w:t xml:space="preserve"> maximum, vagy ennek id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>arányos összege:</w:t>
      </w:r>
    </w:p>
    <w:p w:rsidR="00000000" w:rsidRDefault="001354D5">
      <w:pPr>
        <w:spacing w:line="122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21"/>
        </w:numPr>
        <w:tabs>
          <w:tab w:val="left" w:pos="425"/>
        </w:tabs>
        <w:spacing w:line="0" w:lineRule="atLeast"/>
        <w:ind w:left="425" w:hanging="4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bérköltség (munkaviszony);</w:t>
      </w:r>
    </w:p>
    <w:p w:rsidR="00000000" w:rsidRDefault="001354D5">
      <w:pPr>
        <w:spacing w:line="138" w:lineRule="exact"/>
        <w:rPr>
          <w:rFonts w:ascii="Arial" w:eastAsia="Arial" w:hAnsi="Arial"/>
          <w:sz w:val="36"/>
        </w:rPr>
      </w:pPr>
    </w:p>
    <w:p w:rsidR="00000000" w:rsidRDefault="001354D5">
      <w:pPr>
        <w:numPr>
          <w:ilvl w:val="0"/>
          <w:numId w:val="21"/>
        </w:numPr>
        <w:tabs>
          <w:tab w:val="left" w:pos="425"/>
        </w:tabs>
        <w:spacing w:line="0" w:lineRule="atLeast"/>
        <w:ind w:left="425" w:hanging="425"/>
        <w:jc w:val="both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munkáltatót terhel </w:t>
      </w:r>
      <w:r>
        <w:rPr>
          <w:rFonts w:ascii="Arial" w:eastAsia="Arial" w:hAnsi="Arial"/>
          <w:sz w:val="36"/>
        </w:rPr>
        <w:t>ő</w:t>
      </w:r>
      <w:r>
        <w:rPr>
          <w:rFonts w:ascii="Arial" w:eastAsia="Arial" w:hAnsi="Arial"/>
          <w:sz w:val="36"/>
        </w:rPr>
        <w:t xml:space="preserve"> adók és járulékok</w:t>
      </w:r>
    </w:p>
    <w:p w:rsidR="00000000" w:rsidRDefault="001354D5">
      <w:pPr>
        <w:spacing w:line="138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5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Szakmai megvalósításhoz kapcsolódó útiköltség, kiküldetési költség</w:t>
      </w:r>
    </w:p>
    <w:p w:rsidR="00000000" w:rsidRDefault="001354D5">
      <w:pPr>
        <w:spacing w:line="138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5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Költségarány max. 30 százalék</w:t>
      </w:r>
    </w:p>
    <w:p w:rsidR="00000000" w:rsidRDefault="001354D5">
      <w:pPr>
        <w:spacing w:line="0" w:lineRule="atLeast"/>
        <w:ind w:left="5"/>
        <w:rPr>
          <w:rFonts w:ascii="Arial" w:eastAsia="Arial" w:hAnsi="Arial"/>
          <w:sz w:val="36"/>
        </w:rPr>
        <w:sectPr w:rsidR="00000000">
          <w:pgSz w:w="16840" w:h="11900" w:orient="landscape"/>
          <w:pgMar w:top="1256" w:right="2400" w:bottom="1440" w:left="2155" w:header="0" w:footer="0" w:gutter="0"/>
          <w:cols w:space="0" w:equalWidth="0">
            <w:col w:w="12285"/>
          </w:cols>
          <w:docGrid w:linePitch="360"/>
        </w:sectPr>
      </w:pPr>
      <w:r>
        <w:rPr>
          <w:rFonts w:ascii="Arial" w:eastAsia="Arial" w:hAnsi="Arial"/>
          <w:sz w:val="36"/>
        </w:rPr>
        <w:pict>
          <v:shape id="_x0000_s1084" type="#_x0000_t75" style="position:absolute;left:0;text-align:left;margin-left:-46.65pt;margin-top:87.35pt;width:719.9pt;height:135pt;z-index:-251645440" o:allowincell="f">
            <v:imagedata r:id="rId10" o:title=""/>
          </v:shape>
        </w:pict>
      </w:r>
    </w:p>
    <w:p w:rsidR="00000000" w:rsidRDefault="001354D5">
      <w:pPr>
        <w:spacing w:line="239" w:lineRule="auto"/>
        <w:ind w:left="4680"/>
        <w:rPr>
          <w:rFonts w:ascii="Arial" w:eastAsia="Arial" w:hAnsi="Arial"/>
          <w:color w:val="FFFFFF"/>
          <w:sz w:val="56"/>
        </w:rPr>
      </w:pPr>
      <w:bookmarkStart w:id="21" w:name="page21"/>
      <w:bookmarkEnd w:id="21"/>
      <w:r>
        <w:rPr>
          <w:rFonts w:ascii="Arial" w:eastAsia="Arial" w:hAnsi="Arial"/>
          <w:sz w:val="36"/>
        </w:rPr>
        <w:pict>
          <v:shape id="_x0000_s1085" type="#_x0000_t75" style="position:absolute;left:0;text-align:left;margin-left:61.05pt;margin-top:27.5pt;width:719.9pt;height:135pt;z-index:-251644416;mso-position-horizontal-relative:page;mso-position-vertical-relative:page" o:allowincell="f">
            <v:imagedata r:id="rId17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El</w:t>
      </w:r>
      <w:r>
        <w:rPr>
          <w:rFonts w:ascii="Arial" w:eastAsia="Arial" w:hAnsi="Arial"/>
          <w:color w:val="FFFFFF"/>
          <w:sz w:val="56"/>
        </w:rPr>
        <w:t>ő</w:t>
      </w:r>
      <w:r>
        <w:rPr>
          <w:rFonts w:ascii="Arial" w:eastAsia="Arial" w:hAnsi="Arial"/>
          <w:color w:val="FFFFFF"/>
          <w:sz w:val="56"/>
        </w:rPr>
        <w:t>készítés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41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100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34"/>
        </w:rPr>
        <w:t>Projekt el</w:t>
      </w:r>
      <w:r>
        <w:rPr>
          <w:rFonts w:ascii="Arial" w:eastAsia="Arial" w:hAnsi="Arial"/>
          <w:b/>
          <w:sz w:val="34"/>
        </w:rPr>
        <w:t>ő</w:t>
      </w:r>
      <w:r>
        <w:rPr>
          <w:rFonts w:ascii="Arial" w:eastAsia="Arial" w:hAnsi="Arial"/>
          <w:b/>
          <w:sz w:val="34"/>
        </w:rPr>
        <w:t>készítés tevékenységei és  költségei: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17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Közbeszerzés költ</w:t>
      </w:r>
      <w:r>
        <w:rPr>
          <w:rFonts w:ascii="Arial" w:eastAsia="Arial" w:hAnsi="Arial"/>
          <w:sz w:val="34"/>
        </w:rPr>
        <w:t>sége</w:t>
      </w:r>
    </w:p>
    <w:p w:rsidR="00000000" w:rsidRDefault="001354D5">
      <w:pPr>
        <w:spacing w:line="58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22"/>
        </w:numPr>
        <w:tabs>
          <w:tab w:val="left" w:pos="535"/>
        </w:tabs>
        <w:spacing w:line="233" w:lineRule="auto"/>
        <w:ind w:left="560" w:right="400" w:hanging="556"/>
        <w:jc w:val="both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közbeszerzési eljárások lebonyolításával kapcsolatos tevékenységek, beleérte a közbeszerzési szakért</w:t>
      </w:r>
      <w:r>
        <w:rPr>
          <w:rFonts w:ascii="Arial" w:eastAsia="Arial" w:hAnsi="Arial"/>
          <w:sz w:val="34"/>
        </w:rPr>
        <w:t>ő</w:t>
      </w:r>
      <w:r>
        <w:rPr>
          <w:rFonts w:ascii="Arial" w:eastAsia="Arial" w:hAnsi="Arial"/>
          <w:sz w:val="34"/>
        </w:rPr>
        <w:t xml:space="preserve"> igénybevételét.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06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El</w:t>
      </w:r>
      <w:r>
        <w:rPr>
          <w:rFonts w:ascii="Arial" w:eastAsia="Arial" w:hAnsi="Arial"/>
          <w:sz w:val="34"/>
        </w:rPr>
        <w:t>ő</w:t>
      </w:r>
      <w:r>
        <w:rPr>
          <w:rFonts w:ascii="Arial" w:eastAsia="Arial" w:hAnsi="Arial"/>
          <w:sz w:val="34"/>
        </w:rPr>
        <w:t>zetes tanulmányok, engedélyezési dokumentumok költsége</w:t>
      </w:r>
    </w:p>
    <w:p w:rsidR="00000000" w:rsidRDefault="001354D5">
      <w:pPr>
        <w:spacing w:line="58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23"/>
        </w:numPr>
        <w:tabs>
          <w:tab w:val="left" w:pos="540"/>
        </w:tabs>
        <w:spacing w:line="0" w:lineRule="atLeast"/>
        <w:ind w:left="540" w:hanging="536"/>
        <w:jc w:val="both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szükséges  engedélyezési  dokumentumok,  m</w:t>
      </w:r>
      <w:r>
        <w:rPr>
          <w:rFonts w:ascii="Arial" w:eastAsia="Arial" w:hAnsi="Arial"/>
          <w:sz w:val="34"/>
        </w:rPr>
        <w:t>ű</w:t>
      </w:r>
      <w:r>
        <w:rPr>
          <w:rFonts w:ascii="Arial" w:eastAsia="Arial" w:hAnsi="Arial"/>
          <w:sz w:val="34"/>
        </w:rPr>
        <w:t>szaki  tervek,  kiviteli  és</w:t>
      </w:r>
    </w:p>
    <w:p w:rsidR="00000000" w:rsidRDefault="001354D5">
      <w:pPr>
        <w:spacing w:line="226" w:lineRule="auto"/>
        <w:ind w:left="560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tendertervek és ezek hatósági díjának (illeték, igazgatási szolgál  tatási díj);</w:t>
      </w:r>
    </w:p>
    <w:p w:rsidR="00000000" w:rsidRDefault="001354D5">
      <w:pPr>
        <w:spacing w:line="57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24"/>
        </w:numPr>
        <w:tabs>
          <w:tab w:val="left" w:pos="540"/>
        </w:tabs>
        <w:spacing w:line="0" w:lineRule="atLeast"/>
        <w:ind w:left="540" w:hanging="536"/>
        <w:jc w:val="both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szakhatósági engedélyek beszerzéséhez szükséges mérnöki tanácsadás;</w:t>
      </w:r>
    </w:p>
    <w:p w:rsidR="00000000" w:rsidRDefault="001354D5">
      <w:pPr>
        <w:spacing w:line="57" w:lineRule="exact"/>
        <w:rPr>
          <w:rFonts w:ascii="Arial" w:eastAsia="Arial" w:hAnsi="Arial"/>
          <w:sz w:val="34"/>
        </w:rPr>
      </w:pPr>
    </w:p>
    <w:p w:rsidR="00000000" w:rsidRDefault="001354D5">
      <w:pPr>
        <w:numPr>
          <w:ilvl w:val="0"/>
          <w:numId w:val="24"/>
        </w:numPr>
        <w:tabs>
          <w:tab w:val="left" w:pos="540"/>
        </w:tabs>
        <w:spacing w:line="0" w:lineRule="atLeast"/>
        <w:ind w:left="540" w:hanging="536"/>
        <w:jc w:val="both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szükségletfelmérés, piackutatás.</w:t>
      </w:r>
    </w:p>
    <w:p w:rsidR="00000000" w:rsidRDefault="001354D5">
      <w:pPr>
        <w:tabs>
          <w:tab w:val="left" w:pos="540"/>
        </w:tabs>
        <w:spacing w:line="0" w:lineRule="atLeast"/>
        <w:ind w:left="540" w:hanging="536"/>
        <w:jc w:val="both"/>
        <w:rPr>
          <w:rFonts w:ascii="Arial" w:eastAsia="Arial" w:hAnsi="Arial"/>
          <w:sz w:val="34"/>
        </w:rPr>
        <w:sectPr w:rsidR="00000000">
          <w:pgSz w:w="16840" w:h="11900" w:orient="landscape"/>
          <w:pgMar w:top="1256" w:right="2060" w:bottom="1440" w:left="2360" w:header="0" w:footer="0" w:gutter="0"/>
          <w:cols w:space="0" w:equalWidth="0">
            <w:col w:w="12420"/>
          </w:cols>
          <w:docGrid w:linePitch="360"/>
        </w:sectPr>
      </w:pPr>
      <w:r>
        <w:rPr>
          <w:rFonts w:ascii="Arial" w:eastAsia="Arial" w:hAnsi="Arial"/>
          <w:sz w:val="34"/>
        </w:rPr>
        <w:pict>
          <v:shape id="_x0000_s1086" type="#_x0000_t75" style="position:absolute;left:0;text-align:left;margin-left:-56.9pt;margin-top:44.3pt;width:719.9pt;height:135pt;z-index:-251643392" o:allowincell="f">
            <v:imagedata r:id="rId10" o:title=""/>
          </v:shape>
        </w:pict>
      </w:r>
    </w:p>
    <w:p w:rsidR="00000000" w:rsidRDefault="001354D5">
      <w:pPr>
        <w:spacing w:line="0" w:lineRule="atLeast"/>
        <w:ind w:left="1200"/>
        <w:rPr>
          <w:rFonts w:ascii="Arial" w:eastAsia="Arial" w:hAnsi="Arial"/>
          <w:color w:val="FFFFFF"/>
          <w:sz w:val="56"/>
        </w:rPr>
      </w:pPr>
      <w:bookmarkStart w:id="22" w:name="page22"/>
      <w:bookmarkEnd w:id="22"/>
      <w:r>
        <w:rPr>
          <w:rFonts w:ascii="Arial" w:eastAsia="Arial" w:hAnsi="Arial"/>
          <w:sz w:val="34"/>
        </w:rPr>
        <w:pict>
          <v:shape id="_x0000_s1087" type="#_x0000_t75" style="position:absolute;left:0;text-align:left;margin-left:61.05pt;margin-top:27.5pt;width:719.9pt;height:135pt;z-index:-251642368;mso-position-horizontal-relative:page;mso-position-vertical-relative:page" o:allowincell="f">
            <v:imagedata r:id="rId18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Célcsoport felkészítése, szolgáltatások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91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4" w:lineRule="auto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Célcsoport gazdaság</w:t>
      </w:r>
      <w:r>
        <w:rPr>
          <w:rFonts w:ascii="Arial" w:eastAsia="Arial" w:hAnsi="Arial"/>
          <w:b/>
          <w:sz w:val="40"/>
        </w:rPr>
        <w:t xml:space="preserve">i szerepvállalásához </w:t>
      </w:r>
      <w:r>
        <w:rPr>
          <w:rFonts w:ascii="Arial" w:eastAsia="Arial" w:hAnsi="Arial"/>
          <w:b/>
          <w:sz w:val="40"/>
        </w:rPr>
        <w:t>ő</w:t>
      </w:r>
      <w:r>
        <w:rPr>
          <w:rFonts w:ascii="Arial" w:eastAsia="Arial" w:hAnsi="Arial"/>
          <w:b/>
          <w:sz w:val="40"/>
        </w:rPr>
        <w:t>kötd</w:t>
      </w:r>
      <w:r>
        <w:rPr>
          <w:rFonts w:ascii="Arial" w:eastAsia="Arial" w:hAnsi="Arial"/>
          <w:b/>
          <w:sz w:val="40"/>
        </w:rPr>
        <w:t>ő</w:t>
      </w:r>
      <w:r>
        <w:rPr>
          <w:rFonts w:ascii="Arial" w:eastAsia="Arial" w:hAnsi="Arial"/>
          <w:b/>
          <w:sz w:val="40"/>
        </w:rPr>
        <w:t xml:space="preserve"> egyéni fejleszt</w:t>
      </w:r>
      <w:r>
        <w:rPr>
          <w:rFonts w:ascii="Arial" w:eastAsia="Arial" w:hAnsi="Arial"/>
          <w:b/>
          <w:sz w:val="40"/>
        </w:rPr>
        <w:t>ő</w:t>
      </w:r>
      <w:r>
        <w:rPr>
          <w:rFonts w:ascii="Arial" w:eastAsia="Arial" w:hAnsi="Arial"/>
          <w:b/>
          <w:sz w:val="40"/>
        </w:rPr>
        <w:t xml:space="preserve"> tevékenység, munkaer</w:t>
      </w:r>
      <w:r>
        <w:rPr>
          <w:rFonts w:ascii="Arial" w:eastAsia="Arial" w:hAnsi="Arial"/>
          <w:b/>
          <w:sz w:val="40"/>
        </w:rPr>
        <w:t>ő</w:t>
      </w:r>
      <w:r>
        <w:rPr>
          <w:rFonts w:ascii="Arial" w:eastAsia="Arial" w:hAnsi="Arial"/>
          <w:b/>
          <w:sz w:val="40"/>
        </w:rPr>
        <w:t>-piaci szolgáltatások, tréningek a célcsoport felkészítésére, mobilizálására, motiválására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64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</w:rPr>
        <w:t>Egyéb szakért</w:t>
      </w:r>
      <w:r>
        <w:rPr>
          <w:rFonts w:ascii="Arial" w:eastAsia="Arial" w:hAnsi="Arial"/>
          <w:sz w:val="40"/>
        </w:rPr>
        <w:t>ő</w:t>
      </w:r>
      <w:r>
        <w:rPr>
          <w:rFonts w:ascii="Arial" w:eastAsia="Arial" w:hAnsi="Arial"/>
          <w:sz w:val="40"/>
        </w:rPr>
        <w:t>i szolgáltatás költségei</w:t>
      </w:r>
    </w:p>
    <w:p w:rsidR="00000000" w:rsidRDefault="001354D5">
      <w:pPr>
        <w:spacing w:line="0" w:lineRule="atLeast"/>
        <w:rPr>
          <w:rFonts w:ascii="Arial" w:eastAsia="Arial" w:hAnsi="Arial"/>
          <w:sz w:val="40"/>
        </w:rPr>
        <w:sectPr w:rsidR="00000000">
          <w:pgSz w:w="16840" w:h="11900" w:orient="landscape"/>
          <w:pgMar w:top="1143" w:right="1640" w:bottom="1440" w:left="2360" w:header="0" w:footer="0" w:gutter="0"/>
          <w:cols w:space="0" w:equalWidth="0">
            <w:col w:w="12840"/>
          </w:cols>
          <w:docGrid w:linePitch="360"/>
        </w:sectPr>
      </w:pPr>
      <w:r>
        <w:rPr>
          <w:rFonts w:ascii="Arial" w:eastAsia="Arial" w:hAnsi="Arial"/>
          <w:sz w:val="40"/>
        </w:rPr>
        <w:pict>
          <v:shape id="_x0000_s1088" type="#_x0000_t75" style="position:absolute;margin-left:-56.9pt;margin-top:114.4pt;width:719.9pt;height:135pt;z-index:-251641344" o:allowincell="f">
            <v:imagedata r:id="rId10" o:title=""/>
          </v:shape>
        </w:pict>
      </w:r>
    </w:p>
    <w:p w:rsidR="00000000" w:rsidRDefault="001354D5">
      <w:pPr>
        <w:spacing w:line="239" w:lineRule="auto"/>
        <w:ind w:left="3820"/>
        <w:rPr>
          <w:rFonts w:ascii="Arial" w:eastAsia="Arial" w:hAnsi="Arial"/>
          <w:color w:val="FFFFFF"/>
          <w:sz w:val="56"/>
        </w:rPr>
      </w:pPr>
      <w:bookmarkStart w:id="23" w:name="page23"/>
      <w:bookmarkEnd w:id="23"/>
      <w:r>
        <w:rPr>
          <w:rFonts w:ascii="Arial" w:eastAsia="Arial" w:hAnsi="Arial"/>
          <w:sz w:val="40"/>
        </w:rPr>
        <w:pict>
          <v:shape id="_x0000_s1089" type="#_x0000_t75" style="position:absolute;left:0;text-align:left;margin-left:61.05pt;margin-top:27.5pt;width:719.9pt;height:135pt;z-index:-251640320;mso-position-horizontal-relative:page;mso-position-vertical-relative:page" o:allowincell="f">
            <v:imagedata r:id="rId17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Szemléletformálás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49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36" w:lineRule="auto"/>
        <w:rPr>
          <w:rFonts w:ascii="Arial" w:eastAsia="Arial" w:hAnsi="Arial"/>
          <w:b/>
          <w:sz w:val="38"/>
        </w:rPr>
      </w:pPr>
      <w:r>
        <w:rPr>
          <w:rFonts w:ascii="Arial" w:eastAsia="Arial" w:hAnsi="Arial"/>
          <w:b/>
          <w:sz w:val="38"/>
        </w:rPr>
        <w:t>Szemléletformálást segít</w:t>
      </w:r>
      <w:r>
        <w:rPr>
          <w:rFonts w:ascii="Arial" w:eastAsia="Arial" w:hAnsi="Arial"/>
          <w:b/>
          <w:sz w:val="38"/>
        </w:rPr>
        <w:t>ő</w:t>
      </w:r>
      <w:r>
        <w:rPr>
          <w:rFonts w:ascii="Arial" w:eastAsia="Arial" w:hAnsi="Arial"/>
          <w:b/>
          <w:sz w:val="38"/>
        </w:rPr>
        <w:t xml:space="preserve"> helyi </w:t>
      </w:r>
      <w:r>
        <w:rPr>
          <w:rFonts w:ascii="Arial" w:eastAsia="Arial" w:hAnsi="Arial"/>
          <w:b/>
          <w:sz w:val="38"/>
        </w:rPr>
        <w:t>akciók a társadalmi felel</w:t>
      </w:r>
      <w:r>
        <w:rPr>
          <w:rFonts w:ascii="Arial" w:eastAsia="Arial" w:hAnsi="Arial"/>
          <w:b/>
          <w:sz w:val="38"/>
        </w:rPr>
        <w:t>ő</w:t>
      </w:r>
      <w:r>
        <w:rPr>
          <w:rFonts w:ascii="Arial" w:eastAsia="Arial" w:hAnsi="Arial"/>
          <w:b/>
          <w:sz w:val="38"/>
        </w:rPr>
        <w:t>sségvállalás keretein belül</w:t>
      </w:r>
    </w:p>
    <w:p w:rsidR="00000000" w:rsidRDefault="001354D5">
      <w:pPr>
        <w:spacing w:line="53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25"/>
        </w:numPr>
        <w:tabs>
          <w:tab w:val="left" w:pos="520"/>
        </w:tabs>
        <w:spacing w:line="0" w:lineRule="atLeast"/>
        <w:ind w:left="520" w:hanging="51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 xml:space="preserve">az </w:t>
      </w:r>
      <w:r>
        <w:rPr>
          <w:rFonts w:ascii="Arial" w:eastAsia="Arial" w:hAnsi="Arial"/>
          <w:b/>
          <w:sz w:val="38"/>
        </w:rPr>
        <w:t>aktív állampolgárság,</w:t>
      </w:r>
      <w:r>
        <w:rPr>
          <w:rFonts w:ascii="Arial" w:eastAsia="Arial" w:hAnsi="Arial"/>
          <w:sz w:val="38"/>
        </w:rPr>
        <w:t xml:space="preserve">társadalmi felel </w:t>
      </w:r>
      <w:r>
        <w:rPr>
          <w:rFonts w:ascii="Arial" w:eastAsia="Arial" w:hAnsi="Arial"/>
          <w:sz w:val="38"/>
        </w:rPr>
        <w:t>ő</w:t>
      </w:r>
      <w:r>
        <w:rPr>
          <w:rFonts w:ascii="Arial" w:eastAsia="Arial" w:hAnsi="Arial"/>
          <w:sz w:val="38"/>
        </w:rPr>
        <w:t xml:space="preserve">sségvállalás meger </w:t>
      </w:r>
      <w:r>
        <w:rPr>
          <w:rFonts w:ascii="Arial" w:eastAsia="Arial" w:hAnsi="Arial"/>
          <w:sz w:val="38"/>
        </w:rPr>
        <w:t>ő</w:t>
      </w:r>
      <w:r>
        <w:rPr>
          <w:rFonts w:ascii="Arial" w:eastAsia="Arial" w:hAnsi="Arial"/>
          <w:sz w:val="38"/>
        </w:rPr>
        <w:t>sítése</w:t>
      </w:r>
    </w:p>
    <w:p w:rsidR="00000000" w:rsidRDefault="001354D5">
      <w:pPr>
        <w:spacing w:line="63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25"/>
        </w:numPr>
        <w:tabs>
          <w:tab w:val="left" w:pos="540"/>
        </w:tabs>
        <w:spacing w:line="0" w:lineRule="atLeast"/>
        <w:ind w:left="540" w:hanging="53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b/>
          <w:sz w:val="38"/>
        </w:rPr>
        <w:t xml:space="preserve">társadalmi   </w:t>
      </w:r>
      <w:r>
        <w:rPr>
          <w:rFonts w:ascii="Arial" w:eastAsia="Arial" w:hAnsi="Arial"/>
          <w:sz w:val="38"/>
        </w:rPr>
        <w:t>vállalkozás</w:t>
      </w:r>
      <w:r>
        <w:rPr>
          <w:rFonts w:ascii="Arial" w:eastAsia="Arial" w:hAnsi="Arial"/>
          <w:sz w:val="38"/>
        </w:rPr>
        <w:t>projektben</w:t>
      </w:r>
      <w:r>
        <w:rPr>
          <w:rFonts w:ascii="Arial" w:eastAsia="Arial" w:hAnsi="Arial"/>
          <w:sz w:val="38"/>
        </w:rPr>
        <w:t xml:space="preserve">kit </w:t>
      </w:r>
      <w:r>
        <w:rPr>
          <w:rFonts w:ascii="Arial" w:eastAsia="Arial" w:hAnsi="Arial"/>
          <w:sz w:val="38"/>
        </w:rPr>
        <w:t>ű</w:t>
      </w:r>
      <w:r>
        <w:rPr>
          <w:rFonts w:ascii="Arial" w:eastAsia="Arial" w:hAnsi="Arial"/>
          <w:sz w:val="38"/>
        </w:rPr>
        <w:t>zött</w:t>
      </w:r>
      <w:r>
        <w:rPr>
          <w:rFonts w:ascii="Arial" w:eastAsia="Arial" w:hAnsi="Arial"/>
          <w:sz w:val="38"/>
        </w:rPr>
        <w:t>céljaival</w:t>
      </w:r>
      <w:r>
        <w:rPr>
          <w:rFonts w:ascii="Arial" w:eastAsia="Arial" w:hAnsi="Arial"/>
          <w:sz w:val="38"/>
        </w:rPr>
        <w:t>és</w:t>
      </w:r>
    </w:p>
    <w:p w:rsidR="00000000" w:rsidRDefault="001354D5">
      <w:pPr>
        <w:spacing w:line="232" w:lineRule="auto"/>
        <w:ind w:left="540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 xml:space="preserve">tevékenységeivel összefügg </w:t>
      </w:r>
      <w:r>
        <w:rPr>
          <w:rFonts w:ascii="Arial" w:eastAsia="Arial" w:hAnsi="Arial"/>
          <w:sz w:val="38"/>
        </w:rPr>
        <w:t>ő</w:t>
      </w:r>
      <w:r>
        <w:rPr>
          <w:rFonts w:ascii="Arial" w:eastAsia="Arial" w:hAnsi="Arial"/>
          <w:sz w:val="38"/>
        </w:rPr>
        <w:t xml:space="preserve"> társadalmi </w:t>
      </w:r>
      <w:r>
        <w:rPr>
          <w:rFonts w:ascii="Arial" w:eastAsia="Arial" w:hAnsi="Arial"/>
          <w:b/>
          <w:sz w:val="38"/>
        </w:rPr>
        <w:t>hatásmérés</w:t>
      </w:r>
      <w:r>
        <w:rPr>
          <w:rFonts w:ascii="Arial" w:eastAsia="Arial" w:hAnsi="Arial"/>
          <w:sz w:val="38"/>
        </w:rPr>
        <w:t>,</w:t>
      </w:r>
    </w:p>
    <w:p w:rsidR="00000000" w:rsidRDefault="001354D5">
      <w:pPr>
        <w:spacing w:line="53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26"/>
        </w:numPr>
        <w:tabs>
          <w:tab w:val="left" w:pos="520"/>
        </w:tabs>
        <w:spacing w:line="0" w:lineRule="atLeast"/>
        <w:ind w:left="520" w:hanging="51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er</w:t>
      </w:r>
      <w:r>
        <w:rPr>
          <w:rFonts w:ascii="Arial" w:eastAsia="Arial" w:hAnsi="Arial"/>
          <w:sz w:val="38"/>
        </w:rPr>
        <w:t>ő</w:t>
      </w:r>
      <w:r>
        <w:rPr>
          <w:rFonts w:ascii="Arial" w:eastAsia="Arial" w:hAnsi="Arial"/>
          <w:sz w:val="38"/>
        </w:rPr>
        <w:t xml:space="preserve">sítse a szervezet </w:t>
      </w:r>
      <w:r>
        <w:rPr>
          <w:rFonts w:ascii="Arial" w:eastAsia="Arial" w:hAnsi="Arial"/>
          <w:b/>
          <w:sz w:val="38"/>
        </w:rPr>
        <w:t>he</w:t>
      </w:r>
      <w:r>
        <w:rPr>
          <w:rFonts w:ascii="Arial" w:eastAsia="Arial" w:hAnsi="Arial"/>
          <w:b/>
          <w:sz w:val="38"/>
        </w:rPr>
        <w:t>lyi beágyazottság</w:t>
      </w:r>
      <w:r>
        <w:rPr>
          <w:rFonts w:ascii="Arial" w:eastAsia="Arial" w:hAnsi="Arial"/>
          <w:sz w:val="38"/>
        </w:rPr>
        <w:t>át,</w:t>
      </w:r>
    </w:p>
    <w:p w:rsidR="00000000" w:rsidRDefault="001354D5">
      <w:pPr>
        <w:spacing w:line="76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26"/>
        </w:numPr>
        <w:tabs>
          <w:tab w:val="left" w:pos="513"/>
        </w:tabs>
        <w:spacing w:line="232" w:lineRule="auto"/>
        <w:ind w:left="540" w:right="240" w:hanging="53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összes elszámolható költség maximum 5%-a, de legfeljebb 2.000.000,- Ft.</w:t>
      </w:r>
    </w:p>
    <w:p w:rsidR="00000000" w:rsidRDefault="001354D5">
      <w:pPr>
        <w:spacing w:line="67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39" w:lineRule="auto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Elszámolható költség:</w:t>
      </w:r>
    </w:p>
    <w:p w:rsidR="00000000" w:rsidRDefault="001354D5">
      <w:pPr>
        <w:spacing w:line="34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27"/>
        </w:numPr>
        <w:tabs>
          <w:tab w:val="left" w:pos="460"/>
        </w:tabs>
        <w:spacing w:line="239" w:lineRule="auto"/>
        <w:ind w:left="460" w:hanging="45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Szakmai megvalósításhoz kapcsolódó személyi jellegű ráfordítás</w:t>
      </w:r>
    </w:p>
    <w:p w:rsidR="00000000" w:rsidRDefault="001354D5">
      <w:pPr>
        <w:spacing w:line="66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27"/>
        </w:numPr>
        <w:tabs>
          <w:tab w:val="left" w:pos="460"/>
        </w:tabs>
        <w:spacing w:line="239" w:lineRule="auto"/>
        <w:ind w:left="460" w:hanging="45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Szakmai megvalósításhoz kapcsolódó útiköltség, kiküldetési költség</w:t>
      </w:r>
    </w:p>
    <w:p w:rsidR="00000000" w:rsidRDefault="001354D5">
      <w:pPr>
        <w:spacing w:line="66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27"/>
        </w:numPr>
        <w:tabs>
          <w:tab w:val="left" w:pos="460"/>
        </w:tabs>
        <w:spacing w:line="239" w:lineRule="auto"/>
        <w:ind w:left="460" w:hanging="45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Market</w:t>
      </w:r>
      <w:r>
        <w:rPr>
          <w:rFonts w:ascii="Arial" w:eastAsia="Arial" w:hAnsi="Arial"/>
          <w:sz w:val="38"/>
        </w:rPr>
        <w:t>ing, kommunikációs szolgáltatások költségei</w:t>
      </w:r>
    </w:p>
    <w:p w:rsidR="00000000" w:rsidRDefault="001354D5">
      <w:pPr>
        <w:spacing w:line="66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27"/>
        </w:numPr>
        <w:tabs>
          <w:tab w:val="left" w:pos="460"/>
        </w:tabs>
        <w:spacing w:line="239" w:lineRule="auto"/>
        <w:ind w:left="460" w:hanging="45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Képzéshez kapcsolódó költségek</w:t>
      </w:r>
    </w:p>
    <w:p w:rsidR="00000000" w:rsidRDefault="001354D5">
      <w:pPr>
        <w:spacing w:line="68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27"/>
        </w:numPr>
        <w:tabs>
          <w:tab w:val="left" w:pos="460"/>
        </w:tabs>
        <w:spacing w:line="239" w:lineRule="auto"/>
        <w:ind w:left="460" w:hanging="45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Egyéb szakértői szolgáltatás költségei</w:t>
      </w:r>
    </w:p>
    <w:p w:rsidR="00000000" w:rsidRDefault="001354D5">
      <w:pPr>
        <w:tabs>
          <w:tab w:val="left" w:pos="460"/>
        </w:tabs>
        <w:spacing w:line="239" w:lineRule="auto"/>
        <w:ind w:left="460" w:hanging="456"/>
        <w:jc w:val="both"/>
        <w:rPr>
          <w:rFonts w:ascii="Arial" w:eastAsia="Arial" w:hAnsi="Arial"/>
          <w:sz w:val="38"/>
        </w:rPr>
        <w:sectPr w:rsidR="00000000">
          <w:pgSz w:w="16840" w:h="11900" w:orient="landscape"/>
          <w:pgMar w:top="1256" w:right="2040" w:bottom="1440" w:left="2360" w:header="0" w:footer="0" w:gutter="0"/>
          <w:cols w:space="0" w:equalWidth="0">
            <w:col w:w="12440"/>
          </w:cols>
          <w:docGrid w:linePitch="360"/>
        </w:sectPr>
      </w:pPr>
      <w:r>
        <w:rPr>
          <w:rFonts w:ascii="Arial" w:eastAsia="Arial" w:hAnsi="Arial"/>
          <w:sz w:val="38"/>
        </w:rPr>
        <w:pict>
          <v:shape id="_x0000_s1090" type="#_x0000_t75" style="position:absolute;left:0;text-align:left;margin-left:-56.9pt;margin-top:-37.95pt;width:719.9pt;height:135pt;z-index:-251639296" o:allowincell="f">
            <v:imagedata r:id="rId10" o:title=""/>
          </v:shape>
        </w:pict>
      </w:r>
    </w:p>
    <w:p w:rsidR="00000000" w:rsidRDefault="001354D5">
      <w:pPr>
        <w:spacing w:line="250" w:lineRule="auto"/>
        <w:ind w:left="4200" w:right="2660" w:hanging="2070"/>
        <w:rPr>
          <w:rFonts w:ascii="Arial" w:eastAsia="Arial" w:hAnsi="Arial"/>
          <w:color w:val="FFFFFF"/>
          <w:sz w:val="56"/>
        </w:rPr>
      </w:pPr>
      <w:bookmarkStart w:id="24" w:name="page24"/>
      <w:bookmarkEnd w:id="24"/>
      <w:r>
        <w:rPr>
          <w:rFonts w:ascii="Arial" w:eastAsia="Arial" w:hAnsi="Arial"/>
          <w:sz w:val="38"/>
        </w:rPr>
        <w:pict>
          <v:shape id="_x0000_s1091" type="#_x0000_t75" style="position:absolute;left:0;text-align:left;margin-left:61.05pt;margin-top:27.5pt;width:719.9pt;height:135pt;z-index:-251638272;mso-position-horizontal-relative:page;mso-position-vertical-relative:page" o:allowincell="f">
            <v:imagedata r:id="rId17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Megváltozott munkaképesség</w:t>
      </w:r>
      <w:r>
        <w:rPr>
          <w:rFonts w:ascii="Arial" w:eastAsia="Arial" w:hAnsi="Arial"/>
          <w:color w:val="FFFFFF"/>
          <w:sz w:val="56"/>
        </w:rPr>
        <w:t>ű</w:t>
      </w:r>
      <w:r>
        <w:rPr>
          <w:rFonts w:ascii="Arial" w:eastAsia="Arial" w:hAnsi="Arial"/>
          <w:color w:val="FFFFFF"/>
          <w:sz w:val="56"/>
        </w:rPr>
        <w:t xml:space="preserve"> foglalkozatása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34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b/>
          <w:sz w:val="38"/>
        </w:rPr>
      </w:pPr>
      <w:r>
        <w:rPr>
          <w:rFonts w:ascii="Arial" w:eastAsia="Arial" w:hAnsi="Arial"/>
          <w:b/>
          <w:sz w:val="38"/>
        </w:rPr>
        <w:t>Megváltozott munkaképesség</w:t>
      </w:r>
      <w:r>
        <w:rPr>
          <w:rFonts w:ascii="Arial" w:eastAsia="Arial" w:hAnsi="Arial"/>
          <w:b/>
          <w:sz w:val="38"/>
        </w:rPr>
        <w:t>ű</w:t>
      </w:r>
      <w:r>
        <w:rPr>
          <w:rFonts w:ascii="Arial" w:eastAsia="Arial" w:hAnsi="Arial"/>
          <w:b/>
          <w:sz w:val="38"/>
        </w:rPr>
        <w:t xml:space="preserve"> foglalkozatása</w:t>
      </w:r>
    </w:p>
    <w:p w:rsidR="00000000" w:rsidRDefault="001354D5">
      <w:pPr>
        <w:spacing w:line="76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28"/>
        </w:numPr>
        <w:tabs>
          <w:tab w:val="left" w:pos="540"/>
        </w:tabs>
        <w:spacing w:line="0" w:lineRule="atLeast"/>
        <w:ind w:left="540" w:hanging="53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új munkavállalók foglalkoztatása,</w:t>
      </w:r>
    </w:p>
    <w:p w:rsidR="00000000" w:rsidRDefault="001354D5">
      <w:pPr>
        <w:spacing w:line="64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28"/>
        </w:numPr>
        <w:tabs>
          <w:tab w:val="left" w:pos="540"/>
        </w:tabs>
        <w:spacing w:line="0" w:lineRule="atLeast"/>
        <w:ind w:left="540" w:hanging="53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képzések,</w:t>
      </w:r>
    </w:p>
    <w:p w:rsidR="00000000" w:rsidRDefault="001354D5">
      <w:pPr>
        <w:spacing w:line="65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28"/>
        </w:numPr>
        <w:tabs>
          <w:tab w:val="left" w:pos="533"/>
        </w:tabs>
        <w:spacing w:line="232" w:lineRule="auto"/>
        <w:ind w:left="560" w:right="460" w:hanging="55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át</w:t>
      </w:r>
      <w:r>
        <w:rPr>
          <w:rFonts w:ascii="Arial" w:eastAsia="Arial" w:hAnsi="Arial"/>
          <w:sz w:val="38"/>
        </w:rPr>
        <w:t>alakított vagy segítség nyújtására alkalmas technológiai felszerelések beszerzése,</w:t>
      </w:r>
    </w:p>
    <w:p w:rsidR="00000000" w:rsidRDefault="001354D5">
      <w:pPr>
        <w:spacing w:line="67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28"/>
        </w:numPr>
        <w:tabs>
          <w:tab w:val="left" w:pos="533"/>
        </w:tabs>
        <w:spacing w:line="232" w:lineRule="auto"/>
        <w:ind w:left="560" w:right="140" w:hanging="55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a munkahely akadálymentesítéséhez infrastrukturális és ingat lan beruházás,</w:t>
      </w:r>
    </w:p>
    <w:p w:rsidR="00000000" w:rsidRDefault="001354D5">
      <w:pPr>
        <w:spacing w:line="66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28"/>
        </w:numPr>
        <w:tabs>
          <w:tab w:val="left" w:pos="540"/>
        </w:tabs>
        <w:spacing w:line="0" w:lineRule="atLeast"/>
        <w:ind w:left="540" w:hanging="53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rehabilitációs szakmérnöki tanácsadás,</w:t>
      </w:r>
    </w:p>
    <w:p w:rsidR="00000000" w:rsidRDefault="001354D5">
      <w:pPr>
        <w:spacing w:line="65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28"/>
        </w:numPr>
        <w:tabs>
          <w:tab w:val="left" w:pos="533"/>
        </w:tabs>
        <w:spacing w:line="232" w:lineRule="auto"/>
        <w:ind w:left="560" w:right="20" w:hanging="556"/>
        <w:jc w:val="both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 xml:space="preserve">megváltozott munkaképesség </w:t>
      </w:r>
      <w:r>
        <w:rPr>
          <w:rFonts w:ascii="Arial" w:eastAsia="Arial" w:hAnsi="Arial"/>
          <w:sz w:val="38"/>
        </w:rPr>
        <w:t>ű</w:t>
      </w:r>
      <w:r>
        <w:rPr>
          <w:rFonts w:ascii="Arial" w:eastAsia="Arial" w:hAnsi="Arial"/>
          <w:sz w:val="38"/>
        </w:rPr>
        <w:t xml:space="preserve"> munkavállaló segítésével f</w:t>
      </w:r>
      <w:r>
        <w:rPr>
          <w:rFonts w:ascii="Arial" w:eastAsia="Arial" w:hAnsi="Arial"/>
          <w:sz w:val="38"/>
        </w:rPr>
        <w:t>oglalkozó személy foglalkoztatása</w:t>
      </w:r>
    </w:p>
    <w:p w:rsidR="00000000" w:rsidRDefault="001354D5">
      <w:pPr>
        <w:spacing w:line="67" w:lineRule="exact"/>
        <w:rPr>
          <w:rFonts w:ascii="Arial" w:eastAsia="Arial" w:hAnsi="Arial"/>
          <w:sz w:val="38"/>
        </w:rPr>
      </w:pPr>
    </w:p>
    <w:p w:rsidR="00000000" w:rsidRDefault="001354D5">
      <w:pPr>
        <w:numPr>
          <w:ilvl w:val="0"/>
          <w:numId w:val="28"/>
        </w:numPr>
        <w:tabs>
          <w:tab w:val="left" w:pos="533"/>
        </w:tabs>
        <w:spacing w:line="0" w:lineRule="atLeast"/>
        <w:ind w:left="560" w:hanging="556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Elszámolható költség: célcsoport személyi jelleg</w:t>
      </w:r>
      <w:r>
        <w:rPr>
          <w:rFonts w:ascii="Arial" w:eastAsia="Arial" w:hAnsi="Arial"/>
          <w:sz w:val="38"/>
        </w:rPr>
        <w:t>ű</w:t>
      </w:r>
      <w:r>
        <w:rPr>
          <w:rFonts w:ascii="Arial" w:eastAsia="Arial" w:hAnsi="Arial"/>
          <w:sz w:val="38"/>
        </w:rPr>
        <w:t xml:space="preserve"> ráfordításai, képzéshez kapcsolódó költségek, eszközbeszerzés költségei, egyéb szakért</w:t>
      </w:r>
      <w:r>
        <w:rPr>
          <w:rFonts w:ascii="Arial" w:eastAsia="Arial" w:hAnsi="Arial"/>
          <w:sz w:val="38"/>
        </w:rPr>
        <w:t>ő</w:t>
      </w:r>
      <w:r>
        <w:rPr>
          <w:rFonts w:ascii="Arial" w:eastAsia="Arial" w:hAnsi="Arial"/>
          <w:sz w:val="38"/>
        </w:rPr>
        <w:t>i szolgáltatás költségei, szakmai megvalósításhoz kapcsolódó személyi jelleg</w:t>
      </w:r>
      <w:r>
        <w:rPr>
          <w:rFonts w:ascii="Arial" w:eastAsia="Arial" w:hAnsi="Arial"/>
          <w:sz w:val="38"/>
        </w:rPr>
        <w:t>ű</w:t>
      </w:r>
      <w:r>
        <w:rPr>
          <w:rFonts w:ascii="Arial" w:eastAsia="Arial" w:hAnsi="Arial"/>
          <w:sz w:val="38"/>
        </w:rPr>
        <w:t xml:space="preserve"> ráford</w:t>
      </w:r>
      <w:r>
        <w:rPr>
          <w:rFonts w:ascii="Arial" w:eastAsia="Arial" w:hAnsi="Arial"/>
          <w:sz w:val="38"/>
        </w:rPr>
        <w:t>ítás, szakmai megvalósításhoz kapcsolódó útiköltség, kiküldetési költség, képzéshez kapcsolódó költségek</w:t>
      </w:r>
    </w:p>
    <w:p w:rsidR="00000000" w:rsidRDefault="001354D5">
      <w:pPr>
        <w:tabs>
          <w:tab w:val="left" w:pos="533"/>
        </w:tabs>
        <w:spacing w:line="0" w:lineRule="atLeast"/>
        <w:ind w:left="560" w:hanging="556"/>
        <w:rPr>
          <w:rFonts w:ascii="Arial" w:eastAsia="Arial" w:hAnsi="Arial"/>
          <w:sz w:val="38"/>
        </w:rPr>
        <w:sectPr w:rsidR="00000000">
          <w:pgSz w:w="16840" w:h="11900" w:orient="landscape"/>
          <w:pgMar w:top="805" w:right="1960" w:bottom="1440" w:left="2360" w:header="0" w:footer="0" w:gutter="0"/>
          <w:cols w:space="0" w:equalWidth="0">
            <w:col w:w="12520"/>
          </w:cols>
          <w:docGrid w:linePitch="360"/>
        </w:sectPr>
      </w:pPr>
      <w:r>
        <w:rPr>
          <w:rFonts w:ascii="Arial" w:eastAsia="Arial" w:hAnsi="Arial"/>
          <w:sz w:val="38"/>
        </w:rPr>
        <w:pict>
          <v:shape id="_x0000_s1092" type="#_x0000_t75" style="position:absolute;left:0;text-align:left;margin-left:-56.9pt;margin-top:-43.45pt;width:719.9pt;height:135pt;z-index:-251637248" o:allowincell="f">
            <v:imagedata r:id="rId10" o:title=""/>
          </v:shape>
        </w:pict>
      </w:r>
    </w:p>
    <w:p w:rsidR="00000000" w:rsidRDefault="001354D5">
      <w:pPr>
        <w:spacing w:line="0" w:lineRule="atLeast"/>
        <w:ind w:left="4060"/>
        <w:rPr>
          <w:rFonts w:ascii="Arial" w:eastAsia="Arial" w:hAnsi="Arial"/>
          <w:color w:val="FFFFFF"/>
          <w:sz w:val="56"/>
        </w:rPr>
      </w:pPr>
      <w:bookmarkStart w:id="25" w:name="page25"/>
      <w:bookmarkEnd w:id="25"/>
      <w:r>
        <w:rPr>
          <w:rFonts w:ascii="Arial" w:eastAsia="Arial" w:hAnsi="Arial"/>
          <w:sz w:val="38"/>
        </w:rPr>
        <w:pict>
          <v:shape id="_x0000_s1093" type="#_x0000_t75" style="position:absolute;left:0;text-align:left;margin-left:61.05pt;margin-top:27.5pt;width:719.9pt;height:135pt;z-index:-251636224;mso-position-horizontal-relative:page;mso-position-vertical-relative:page" o:allowincell="f">
            <v:imagedata r:id="rId17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Honlapfejlesztés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1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Honlapfejlesztés</w:t>
      </w:r>
    </w:p>
    <w:p w:rsidR="00000000" w:rsidRDefault="001354D5">
      <w:pPr>
        <w:spacing w:line="116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29"/>
        </w:numPr>
        <w:tabs>
          <w:tab w:val="left" w:pos="560"/>
        </w:tabs>
        <w:spacing w:line="252" w:lineRule="auto"/>
        <w:ind w:left="560" w:hanging="556"/>
        <w:rPr>
          <w:rFonts w:ascii="Arial" w:eastAsia="Arial" w:hAnsi="Arial"/>
          <w:sz w:val="40"/>
        </w:rPr>
      </w:pPr>
      <w:r>
        <w:rPr>
          <w:rFonts w:ascii="Arial" w:eastAsia="Arial" w:hAnsi="Arial"/>
          <w:b/>
          <w:sz w:val="40"/>
        </w:rPr>
        <w:t>domain név regisztráció</w:t>
      </w:r>
      <w:r>
        <w:rPr>
          <w:rFonts w:ascii="Arial" w:eastAsia="Arial" w:hAnsi="Arial"/>
          <w:sz w:val="40"/>
        </w:rPr>
        <w:t>, a hozzá tartozó</w:t>
      </w:r>
      <w:r>
        <w:rPr>
          <w:rFonts w:ascii="Arial" w:eastAsia="Arial" w:hAnsi="Arial"/>
          <w:b/>
          <w:sz w:val="40"/>
        </w:rPr>
        <w:t xml:space="preserve"> webtárhely egyszeri díja és honlapkészítés </w:t>
      </w:r>
      <w:r>
        <w:rPr>
          <w:rFonts w:ascii="Arial" w:eastAsia="Arial" w:hAnsi="Arial"/>
          <w:sz w:val="40"/>
        </w:rPr>
        <w:t>(a tevékenységek kizáróla</w:t>
      </w:r>
      <w:r>
        <w:rPr>
          <w:rFonts w:ascii="Arial" w:eastAsia="Arial" w:hAnsi="Arial"/>
          <w:sz w:val="40"/>
        </w:rPr>
        <w:t>g együtt</w:t>
      </w:r>
      <w:r>
        <w:rPr>
          <w:rFonts w:ascii="Arial" w:eastAsia="Arial" w:hAnsi="Arial"/>
          <w:b/>
          <w:sz w:val="40"/>
        </w:rPr>
        <w:t xml:space="preserve"> </w:t>
      </w:r>
      <w:r>
        <w:rPr>
          <w:rFonts w:ascii="Arial" w:eastAsia="Arial" w:hAnsi="Arial"/>
          <w:sz w:val="40"/>
        </w:rPr>
        <w:t>támogathatóak) honlappal még nem rendelkez</w:t>
      </w:r>
      <w:r>
        <w:rPr>
          <w:rFonts w:ascii="Arial" w:eastAsia="Arial" w:hAnsi="Arial"/>
          <w:sz w:val="40"/>
        </w:rPr>
        <w:t>ő</w:t>
      </w:r>
      <w:r>
        <w:rPr>
          <w:rFonts w:ascii="Arial" w:eastAsia="Arial" w:hAnsi="Arial"/>
          <w:sz w:val="40"/>
        </w:rPr>
        <w:t xml:space="preserve"> támogatást igényl</w:t>
      </w:r>
      <w:r>
        <w:rPr>
          <w:rFonts w:ascii="Arial" w:eastAsia="Arial" w:hAnsi="Arial"/>
          <w:sz w:val="40"/>
        </w:rPr>
        <w:t>ő</w:t>
      </w:r>
      <w:r>
        <w:rPr>
          <w:rFonts w:ascii="Arial" w:eastAsia="Arial" w:hAnsi="Arial"/>
          <w:sz w:val="40"/>
        </w:rPr>
        <w:t xml:space="preserve"> esetében,</w:t>
      </w:r>
    </w:p>
    <w:p w:rsidR="00000000" w:rsidRDefault="001354D5">
      <w:pPr>
        <w:spacing w:line="84" w:lineRule="exact"/>
        <w:rPr>
          <w:rFonts w:ascii="Arial" w:eastAsia="Arial" w:hAnsi="Arial"/>
          <w:sz w:val="40"/>
        </w:rPr>
      </w:pPr>
    </w:p>
    <w:p w:rsidR="00000000" w:rsidRDefault="001354D5">
      <w:pPr>
        <w:numPr>
          <w:ilvl w:val="0"/>
          <w:numId w:val="29"/>
        </w:numPr>
        <w:tabs>
          <w:tab w:val="left" w:pos="560"/>
        </w:tabs>
        <w:spacing w:line="257" w:lineRule="auto"/>
        <w:ind w:left="560" w:right="180" w:hanging="556"/>
        <w:jc w:val="both"/>
        <w:rPr>
          <w:rFonts w:ascii="Arial" w:eastAsia="Arial" w:hAnsi="Arial"/>
          <w:sz w:val="40"/>
        </w:rPr>
      </w:pPr>
      <w:r>
        <w:rPr>
          <w:rFonts w:ascii="Arial" w:eastAsia="Arial" w:hAnsi="Arial"/>
          <w:b/>
          <w:sz w:val="40"/>
        </w:rPr>
        <w:t xml:space="preserve">honlap fejlesztése </w:t>
      </w:r>
      <w:r>
        <w:rPr>
          <w:rFonts w:ascii="Arial" w:eastAsia="Arial" w:hAnsi="Arial"/>
          <w:sz w:val="40"/>
        </w:rPr>
        <w:t>honlappal rendelkez</w:t>
      </w:r>
      <w:r>
        <w:rPr>
          <w:rFonts w:ascii="Arial" w:eastAsia="Arial" w:hAnsi="Arial"/>
          <w:sz w:val="40"/>
        </w:rPr>
        <w:t>ő</w:t>
      </w:r>
      <w:r>
        <w:rPr>
          <w:rFonts w:ascii="Arial" w:eastAsia="Arial" w:hAnsi="Arial"/>
          <w:b/>
          <w:sz w:val="40"/>
        </w:rPr>
        <w:t xml:space="preserve"> </w:t>
      </w:r>
      <w:r>
        <w:rPr>
          <w:rFonts w:ascii="Arial" w:eastAsia="Arial" w:hAnsi="Arial"/>
          <w:sz w:val="40"/>
        </w:rPr>
        <w:t>támogatást igényl</w:t>
      </w:r>
      <w:r>
        <w:rPr>
          <w:rFonts w:ascii="Arial" w:eastAsia="Arial" w:hAnsi="Arial"/>
          <w:b/>
          <w:sz w:val="40"/>
        </w:rPr>
        <w:t xml:space="preserve"> </w:t>
      </w:r>
      <w:r>
        <w:rPr>
          <w:rFonts w:ascii="Arial" w:eastAsia="Arial" w:hAnsi="Arial"/>
          <w:sz w:val="40"/>
        </w:rPr>
        <w:t>ő</w:t>
      </w:r>
      <w:r>
        <w:rPr>
          <w:rFonts w:ascii="Arial" w:eastAsia="Arial" w:hAnsi="Arial"/>
          <w:b/>
          <w:sz w:val="40"/>
        </w:rPr>
        <w:t xml:space="preserve"> </w:t>
      </w:r>
      <w:r>
        <w:rPr>
          <w:rFonts w:ascii="Arial" w:eastAsia="Arial" w:hAnsi="Arial"/>
          <w:sz w:val="40"/>
        </w:rPr>
        <w:t>esetében.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1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</w:rPr>
        <w:t>Elszámolható költségek: Immateriális javak beszerzé sének költségei</w:t>
      </w:r>
    </w:p>
    <w:p w:rsidR="00000000" w:rsidRDefault="001354D5">
      <w:pPr>
        <w:spacing w:line="116" w:lineRule="exact"/>
        <w:rPr>
          <w:rFonts w:ascii="Times New Roman" w:eastAsia="Times New Roman" w:hAnsi="Times New Roman"/>
        </w:rPr>
      </w:pPr>
    </w:p>
    <w:p w:rsidR="00000000" w:rsidRDefault="001354D5">
      <w:pPr>
        <w:numPr>
          <w:ilvl w:val="0"/>
          <w:numId w:val="30"/>
        </w:numPr>
        <w:tabs>
          <w:tab w:val="left" w:pos="431"/>
        </w:tabs>
        <w:spacing w:line="251" w:lineRule="auto"/>
        <w:ind w:left="460" w:right="1740" w:hanging="456"/>
        <w:jc w:val="both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</w:rPr>
        <w:t>domain név regisztráció és a ho</w:t>
      </w:r>
      <w:r>
        <w:rPr>
          <w:rFonts w:ascii="Arial" w:eastAsia="Arial" w:hAnsi="Arial"/>
          <w:sz w:val="40"/>
        </w:rPr>
        <w:t>zzá tartozó webtárhe ly díja (maximum bruttó 40 000 Ft);</w:t>
      </w:r>
    </w:p>
    <w:p w:rsidR="00000000" w:rsidRDefault="001354D5">
      <w:pPr>
        <w:spacing w:line="93" w:lineRule="exact"/>
        <w:rPr>
          <w:rFonts w:ascii="Arial" w:eastAsia="Arial" w:hAnsi="Arial"/>
          <w:sz w:val="40"/>
        </w:rPr>
      </w:pPr>
    </w:p>
    <w:p w:rsidR="00000000" w:rsidRDefault="001354D5">
      <w:pPr>
        <w:numPr>
          <w:ilvl w:val="0"/>
          <w:numId w:val="30"/>
        </w:numPr>
        <w:tabs>
          <w:tab w:val="left" w:pos="431"/>
        </w:tabs>
        <w:spacing w:line="251" w:lineRule="auto"/>
        <w:ind w:left="460" w:right="700" w:hanging="456"/>
        <w:jc w:val="both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</w:rPr>
        <w:t>honlapkészítés (kötelez</w:t>
      </w:r>
      <w:r>
        <w:rPr>
          <w:rFonts w:ascii="Arial" w:eastAsia="Arial" w:hAnsi="Arial"/>
          <w:sz w:val="40"/>
        </w:rPr>
        <w:t>ő</w:t>
      </w:r>
      <w:r>
        <w:rPr>
          <w:rFonts w:ascii="Arial" w:eastAsia="Arial" w:hAnsi="Arial"/>
          <w:sz w:val="40"/>
        </w:rPr>
        <w:t>, amennyiben a domain regisztrációra is igényel támogatást) (maximum bruttó 200.000 Ft).</w:t>
      </w:r>
    </w:p>
    <w:p w:rsidR="00000000" w:rsidRDefault="001354D5">
      <w:pPr>
        <w:tabs>
          <w:tab w:val="left" w:pos="431"/>
        </w:tabs>
        <w:spacing w:line="251" w:lineRule="auto"/>
        <w:ind w:left="460" w:right="700" w:hanging="456"/>
        <w:jc w:val="both"/>
        <w:rPr>
          <w:rFonts w:ascii="Arial" w:eastAsia="Arial" w:hAnsi="Arial"/>
          <w:sz w:val="40"/>
        </w:rPr>
        <w:sectPr w:rsidR="00000000">
          <w:pgSz w:w="16840" w:h="11900" w:orient="landscape"/>
          <w:pgMar w:top="1172" w:right="1900" w:bottom="1440" w:left="2360" w:header="0" w:footer="0" w:gutter="0"/>
          <w:cols w:space="0" w:equalWidth="0">
            <w:col w:w="12580"/>
          </w:cols>
          <w:docGrid w:linePitch="360"/>
        </w:sectPr>
      </w:pPr>
      <w:r>
        <w:rPr>
          <w:rFonts w:ascii="Arial" w:eastAsia="Arial" w:hAnsi="Arial"/>
          <w:sz w:val="40"/>
        </w:rPr>
        <w:pict>
          <v:shape id="_x0000_s1094" type="#_x0000_t75" style="position:absolute;left:0;text-align:left;margin-left:-56.9pt;margin-top:-37.4pt;width:719.9pt;height:135pt;z-index:-251635200" o:allowincell="f">
            <v:imagedata r:id="rId10" o:title=""/>
          </v:shape>
        </w:pict>
      </w:r>
    </w:p>
    <w:p w:rsidR="00000000" w:rsidRDefault="001354D5">
      <w:pPr>
        <w:spacing w:line="0" w:lineRule="atLeast"/>
        <w:ind w:left="2880"/>
        <w:rPr>
          <w:rFonts w:ascii="Arial" w:eastAsia="Arial" w:hAnsi="Arial"/>
          <w:color w:val="FFFFFF"/>
          <w:sz w:val="56"/>
        </w:rPr>
      </w:pPr>
      <w:bookmarkStart w:id="26" w:name="page26"/>
      <w:bookmarkEnd w:id="26"/>
      <w:r>
        <w:rPr>
          <w:rFonts w:ascii="Arial" w:eastAsia="Arial" w:hAnsi="Arial"/>
          <w:sz w:val="40"/>
        </w:rPr>
        <w:pict>
          <v:shape id="_x0000_s1095" type="#_x0000_t75" style="position:absolute;left:0;text-align:left;margin-left:61.05pt;margin-top:27.5pt;width:719.9pt;height:135pt;z-index:-251634176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Általány alapú elszámolás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8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1540"/>
        <w:gridCol w:w="1480"/>
        <w:gridCol w:w="3960"/>
      </w:tblGrid>
      <w:tr w:rsidR="00000000">
        <w:trPr>
          <w:trHeight w:val="462"/>
        </w:trPr>
        <w:tc>
          <w:tcPr>
            <w:tcW w:w="54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w w:val="97"/>
                <w:sz w:val="40"/>
              </w:rPr>
            </w:pPr>
            <w:r>
              <w:rPr>
                <w:rFonts w:ascii="Arial" w:eastAsia="Arial" w:hAnsi="Arial"/>
                <w:w w:val="97"/>
                <w:sz w:val="40"/>
              </w:rPr>
              <w:t>Általános (rezsi) költségek és a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60"/>
              <w:rPr>
                <w:rFonts w:ascii="Arial" w:eastAsia="Arial" w:hAnsi="Arial"/>
                <w:sz w:val="40"/>
              </w:rPr>
            </w:pPr>
            <w:r>
              <w:rPr>
                <w:rFonts w:ascii="Arial" w:eastAsia="Arial" w:hAnsi="Arial"/>
                <w:sz w:val="40"/>
              </w:rPr>
              <w:t>Kötelez</w:t>
            </w:r>
          </w:p>
        </w:tc>
        <w:tc>
          <w:tcPr>
            <w:tcW w:w="544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00"/>
              <w:rPr>
                <w:rFonts w:ascii="Arial" w:eastAsia="Arial" w:hAnsi="Arial"/>
                <w:sz w:val="40"/>
              </w:rPr>
            </w:pPr>
            <w:r>
              <w:rPr>
                <w:rFonts w:ascii="Arial" w:eastAsia="Arial" w:hAnsi="Arial"/>
                <w:sz w:val="40"/>
              </w:rPr>
              <w:t xml:space="preserve">ő </w:t>
            </w:r>
            <w:r>
              <w:rPr>
                <w:rFonts w:ascii="Arial" w:eastAsia="Arial" w:hAnsi="Arial"/>
                <w:sz w:val="40"/>
              </w:rPr>
              <w:t>nyilvánosság biztosításának</w:t>
            </w:r>
          </w:p>
        </w:tc>
      </w:tr>
      <w:tr w:rsidR="00000000">
        <w:trPr>
          <w:trHeight w:val="480"/>
        </w:trPr>
        <w:tc>
          <w:tcPr>
            <w:tcW w:w="54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w w:val="99"/>
                <w:sz w:val="40"/>
              </w:rPr>
            </w:pPr>
            <w:r>
              <w:rPr>
                <w:rFonts w:ascii="Arial" w:eastAsia="Arial" w:hAnsi="Arial"/>
                <w:w w:val="99"/>
                <w:sz w:val="40"/>
              </w:rPr>
              <w:t>költségek  csak  átalány  alapú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240"/>
              <w:rPr>
                <w:rFonts w:ascii="Arial" w:eastAsia="Arial" w:hAnsi="Arial"/>
                <w:sz w:val="40"/>
              </w:rPr>
            </w:pPr>
            <w:r>
              <w:rPr>
                <w:rFonts w:ascii="Arial" w:eastAsia="Arial" w:hAnsi="Arial"/>
                <w:sz w:val="40"/>
              </w:rPr>
              <w:t>elszámolásként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00"/>
              <w:rPr>
                <w:rFonts w:ascii="Arial" w:eastAsia="Arial" w:hAnsi="Arial"/>
                <w:sz w:val="40"/>
              </w:rPr>
            </w:pPr>
            <w:r>
              <w:rPr>
                <w:rFonts w:ascii="Arial" w:eastAsia="Arial" w:hAnsi="Arial"/>
                <w:sz w:val="40"/>
              </w:rPr>
              <w:t>nyújthatóak  b   e  a</w:t>
            </w:r>
          </w:p>
        </w:tc>
      </w:tr>
      <w:tr w:rsidR="00000000">
        <w:trPr>
          <w:trHeight w:val="480"/>
        </w:trPr>
        <w:tc>
          <w:tcPr>
            <w:tcW w:w="696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w w:val="96"/>
                <w:sz w:val="40"/>
              </w:rPr>
            </w:pPr>
            <w:r>
              <w:rPr>
                <w:rFonts w:ascii="Arial" w:eastAsia="Arial" w:hAnsi="Arial"/>
                <w:w w:val="96"/>
                <w:sz w:val="40"/>
              </w:rPr>
              <w:t>szakmai  megvalósításában  közvetlenül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60"/>
              <w:rPr>
                <w:rFonts w:ascii="Arial" w:eastAsia="Arial" w:hAnsi="Arial"/>
                <w:w w:val="99"/>
                <w:sz w:val="40"/>
              </w:rPr>
            </w:pPr>
            <w:r>
              <w:rPr>
                <w:rFonts w:ascii="Arial" w:eastAsia="Arial" w:hAnsi="Arial"/>
                <w:w w:val="99"/>
                <w:sz w:val="40"/>
              </w:rPr>
              <w:t>közrem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340"/>
              <w:rPr>
                <w:rFonts w:ascii="Arial" w:eastAsia="Arial" w:hAnsi="Arial"/>
                <w:w w:val="99"/>
                <w:sz w:val="40"/>
              </w:rPr>
            </w:pPr>
            <w:r>
              <w:rPr>
                <w:rFonts w:ascii="Arial" w:eastAsia="Arial" w:hAnsi="Arial"/>
                <w:w w:val="99"/>
                <w:sz w:val="40"/>
              </w:rPr>
              <w:t>ű</w:t>
            </w:r>
            <w:r>
              <w:rPr>
                <w:rFonts w:ascii="Arial" w:eastAsia="Arial" w:hAnsi="Arial"/>
                <w:w w:val="99"/>
                <w:sz w:val="40"/>
              </w:rPr>
              <w:t>köd</w:t>
            </w:r>
            <w:r>
              <w:rPr>
                <w:rFonts w:ascii="Arial" w:eastAsia="Arial" w:hAnsi="Arial"/>
                <w:w w:val="99"/>
                <w:sz w:val="40"/>
              </w:rPr>
              <w:t xml:space="preserve"> ő </w:t>
            </w:r>
            <w:r>
              <w:rPr>
                <w:rFonts w:ascii="Arial" w:eastAsia="Arial" w:hAnsi="Arial"/>
                <w:w w:val="99"/>
                <w:sz w:val="40"/>
              </w:rPr>
              <w:t>munkatársak</w:t>
            </w:r>
          </w:p>
        </w:tc>
      </w:tr>
      <w:tr w:rsidR="00000000">
        <w:trPr>
          <w:trHeight w:val="480"/>
        </w:trPr>
        <w:tc>
          <w:tcPr>
            <w:tcW w:w="8440" w:type="dxa"/>
            <w:gridSpan w:val="3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sz w:val="40"/>
              </w:rPr>
            </w:pPr>
            <w:r>
              <w:rPr>
                <w:rFonts w:ascii="Arial" w:eastAsia="Arial" w:hAnsi="Arial"/>
                <w:sz w:val="40"/>
              </w:rPr>
              <w:t>személyi jelleg</w:t>
            </w:r>
            <w:r>
              <w:rPr>
                <w:rFonts w:ascii="Arial" w:eastAsia="Arial" w:hAnsi="Arial"/>
                <w:sz w:val="40"/>
              </w:rPr>
              <w:t>ű</w:t>
            </w:r>
            <w:r>
              <w:rPr>
                <w:rFonts w:ascii="Arial" w:eastAsia="Arial" w:hAnsi="Arial"/>
                <w:sz w:val="40"/>
              </w:rPr>
              <w:t xml:space="preserve"> ráfordításainak 15%-a erejéig.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1354D5">
      <w:pPr>
        <w:spacing w:line="0" w:lineRule="atLeast"/>
        <w:rPr>
          <w:rFonts w:ascii="Times New Roman" w:eastAsia="Times New Roman" w:hAnsi="Times New Roman"/>
          <w:sz w:val="24"/>
        </w:rPr>
        <w:sectPr w:rsidR="00000000">
          <w:pgSz w:w="16840" w:h="11900" w:orient="landscape"/>
          <w:pgMar w:top="1140" w:right="2080" w:bottom="1440" w:left="2360" w:header="0" w:footer="0" w:gutter="0"/>
          <w:cols w:space="0" w:equalWidth="0">
            <w:col w:w="1240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pict>
          <v:shape id="_x0000_s1096" type="#_x0000_t75" style="position:absolute;margin-left:-56.9pt;margin-top:109.15pt;width:719.9pt;height:135pt;z-index:-251633152;mso-position-horizontal-relative:text;mso-position-vertical-relative:text" o:allowincell="f">
            <v:imagedata r:id="rId10" o:title=""/>
          </v:shape>
        </w:pict>
      </w:r>
    </w:p>
    <w:p w:rsidR="00000000" w:rsidRDefault="001354D5">
      <w:pPr>
        <w:spacing w:line="0" w:lineRule="atLeast"/>
        <w:ind w:left="3840"/>
        <w:rPr>
          <w:rFonts w:ascii="Arial" w:eastAsia="Arial" w:hAnsi="Arial"/>
          <w:color w:val="FFFFFF"/>
          <w:sz w:val="56"/>
        </w:rPr>
      </w:pPr>
      <w:bookmarkStart w:id="27" w:name="page27"/>
      <w:bookmarkEnd w:id="27"/>
      <w:r>
        <w:rPr>
          <w:rFonts w:ascii="Times New Roman" w:eastAsia="Times New Roman" w:hAnsi="Times New Roman"/>
          <w:sz w:val="24"/>
        </w:rPr>
        <w:pict>
          <v:shape id="_x0000_s1097" type="#_x0000_t75" style="position:absolute;left:0;text-align:left;margin-left:61.05pt;margin-top:27.5pt;width:719.9pt;height:540pt;z-index:-251632128;mso-position-horizontal-relative:page;mso-position-vertical-relative:page" o:allowincell="f">
            <v:imagedata r:id="rId19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Támogatás jogcíme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83" w:lineRule="exact"/>
        <w:rPr>
          <w:rFonts w:ascii="Times New Roman" w:eastAsia="Times New Roman" w:hAnsi="Times New Roman"/>
        </w:rPr>
      </w:pPr>
    </w:p>
    <w:p w:rsidR="00000000" w:rsidRDefault="001354D5">
      <w:pPr>
        <w:tabs>
          <w:tab w:val="left" w:pos="7180"/>
        </w:tabs>
        <w:spacing w:line="0" w:lineRule="atLeast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8"/>
        </w:rPr>
        <w:t>Támogatás jogcím</w:t>
      </w:r>
      <w:r>
        <w:rPr>
          <w:rFonts w:ascii="Arial" w:eastAsia="Arial" w:hAnsi="Arial"/>
          <w:b/>
          <w:sz w:val="28"/>
        </w:rPr>
        <w:t>e, támogatás mértéke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Támogathatóékenységtv</w:t>
      </w:r>
    </w:p>
    <w:p w:rsidR="00000000" w:rsidRDefault="001354D5">
      <w:pPr>
        <w:spacing w:line="338" w:lineRule="exact"/>
        <w:rPr>
          <w:rFonts w:ascii="Times New Roman" w:eastAsia="Times New Roman" w:hAnsi="Times New Roman"/>
        </w:rPr>
      </w:pPr>
    </w:p>
    <w:p w:rsidR="00000000" w:rsidRDefault="001354D5">
      <w:pPr>
        <w:tabs>
          <w:tab w:val="left" w:pos="6400"/>
        </w:tabs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sz w:val="28"/>
        </w:rPr>
        <w:t xml:space="preserve">Csekély összeg </w:t>
      </w:r>
      <w:r>
        <w:rPr>
          <w:rFonts w:ascii="Arial" w:eastAsia="Arial" w:hAnsi="Arial"/>
          <w:sz w:val="28"/>
        </w:rPr>
        <w:t>ű</w:t>
      </w:r>
      <w:r>
        <w:rPr>
          <w:rFonts w:ascii="Arial" w:eastAsia="Arial" w:hAnsi="Arial"/>
          <w:sz w:val="28"/>
        </w:rPr>
        <w:t xml:space="preserve"> támogatás (100 %)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 xml:space="preserve">Minden tevékenység </w:t>
      </w:r>
      <w:r>
        <w:rPr>
          <w:rFonts w:ascii="Arial" w:eastAsia="Arial" w:hAnsi="Arial"/>
          <w:b/>
          <w:sz w:val="28"/>
        </w:rPr>
        <w:t>(kivéve 3.1.2.2. bc), bd), c),</w:t>
      </w:r>
    </w:p>
    <w:p w:rsidR="00000000" w:rsidRDefault="001354D5">
      <w:pPr>
        <w:spacing w:line="14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ind w:left="658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ahol 90%)</w:t>
      </w:r>
    </w:p>
    <w:p w:rsidR="00000000" w:rsidRDefault="001354D5">
      <w:pPr>
        <w:spacing w:line="168" w:lineRule="exact"/>
        <w:rPr>
          <w:rFonts w:ascii="Times New Roman" w:eastAsia="Times New Roman" w:hAnsi="Times New Roman"/>
        </w:rPr>
      </w:pPr>
    </w:p>
    <w:p w:rsidR="00000000" w:rsidRDefault="001354D5">
      <w:pPr>
        <w:tabs>
          <w:tab w:val="left" w:pos="6560"/>
        </w:tabs>
        <w:spacing w:line="0" w:lineRule="atLeast"/>
        <w:rPr>
          <w:rFonts w:ascii="Arial" w:eastAsia="Arial" w:hAnsi="Arial"/>
          <w:sz w:val="27"/>
        </w:rPr>
      </w:pPr>
      <w:r>
        <w:rPr>
          <w:rFonts w:ascii="Arial" w:eastAsia="Arial" w:hAnsi="Arial"/>
          <w:sz w:val="28"/>
        </w:rPr>
        <w:t xml:space="preserve">Hátrányos helyzet </w:t>
      </w:r>
      <w:r>
        <w:rPr>
          <w:rFonts w:ascii="Arial" w:eastAsia="Arial" w:hAnsi="Arial"/>
          <w:sz w:val="28"/>
        </w:rPr>
        <w:t>ű</w:t>
      </w:r>
      <w:r>
        <w:rPr>
          <w:rFonts w:ascii="Arial" w:eastAsia="Arial" w:hAnsi="Arial"/>
          <w:sz w:val="28"/>
        </w:rPr>
        <w:t xml:space="preserve"> munkavállaló felvételéhez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7"/>
        </w:rPr>
        <w:t>Célcsoporttag- új munkavállaló foglalkoztatása</w:t>
      </w:r>
    </w:p>
    <w:p w:rsidR="00000000" w:rsidRDefault="001354D5">
      <w:pPr>
        <w:spacing w:line="14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bértámogatás formájáb</w:t>
      </w:r>
      <w:r>
        <w:rPr>
          <w:rFonts w:ascii="Arial" w:eastAsia="Arial" w:hAnsi="Arial"/>
          <w:sz w:val="28"/>
        </w:rPr>
        <w:t>an nyújtott támogatás (50</w:t>
      </w:r>
    </w:p>
    <w:p w:rsidR="00000000" w:rsidRDefault="001354D5">
      <w:pPr>
        <w:spacing w:line="14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%)</w:t>
      </w:r>
    </w:p>
    <w:p w:rsidR="00000000" w:rsidRDefault="001354D5">
      <w:pPr>
        <w:spacing w:line="309" w:lineRule="exact"/>
        <w:rPr>
          <w:rFonts w:ascii="Times New Roman" w:eastAsia="Times New Roman" w:hAnsi="Times New Roman"/>
        </w:rPr>
      </w:pPr>
    </w:p>
    <w:p w:rsidR="00000000" w:rsidRDefault="001354D5">
      <w:pPr>
        <w:tabs>
          <w:tab w:val="left" w:pos="6460"/>
        </w:tabs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Képzési támogatás (50-70 %)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Célcsoporttag vagy szakma i megvalósító képzése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60" w:lineRule="exact"/>
        <w:rPr>
          <w:rFonts w:ascii="Times New Roman" w:eastAsia="Times New Roman" w:hAnsi="Times New Roman"/>
        </w:rPr>
      </w:pPr>
    </w:p>
    <w:p w:rsidR="00000000" w:rsidRDefault="001354D5">
      <w:pPr>
        <w:tabs>
          <w:tab w:val="left" w:pos="6560"/>
        </w:tabs>
        <w:spacing w:line="0" w:lineRule="atLeast"/>
        <w:rPr>
          <w:rFonts w:ascii="Arial" w:eastAsia="Arial" w:hAnsi="Arial"/>
          <w:sz w:val="27"/>
        </w:rPr>
      </w:pPr>
      <w:r>
        <w:rPr>
          <w:rFonts w:ascii="Arial" w:eastAsia="Arial" w:hAnsi="Arial"/>
          <w:sz w:val="28"/>
        </w:rPr>
        <w:t>Megváltozott munkaképesség</w:t>
      </w:r>
      <w:r>
        <w:rPr>
          <w:rFonts w:ascii="Arial" w:eastAsia="Arial" w:hAnsi="Arial"/>
          <w:sz w:val="28"/>
        </w:rPr>
        <w:t>ű</w:t>
      </w:r>
      <w:r>
        <w:rPr>
          <w:rFonts w:ascii="Arial" w:eastAsia="Arial" w:hAnsi="Arial"/>
          <w:sz w:val="28"/>
        </w:rPr>
        <w:t xml:space="preserve"> munkavállaló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7"/>
        </w:rPr>
        <w:t>Célcsoporttag- új munkavállaló foglalkoztatása, ha</w:t>
      </w:r>
    </w:p>
    <w:p w:rsidR="00000000" w:rsidRDefault="001354D5">
      <w:pPr>
        <w:spacing w:line="14" w:lineRule="exact"/>
        <w:rPr>
          <w:rFonts w:ascii="Times New Roman" w:eastAsia="Times New Roman" w:hAnsi="Times New Roman"/>
        </w:rPr>
      </w:pPr>
    </w:p>
    <w:p w:rsidR="00000000" w:rsidRDefault="001354D5">
      <w:pPr>
        <w:tabs>
          <w:tab w:val="left" w:pos="6560"/>
        </w:tabs>
        <w:spacing w:line="0" w:lineRule="atLeast"/>
        <w:rPr>
          <w:rFonts w:ascii="Arial" w:eastAsia="Arial" w:hAnsi="Arial"/>
          <w:sz w:val="27"/>
        </w:rPr>
      </w:pPr>
      <w:r>
        <w:rPr>
          <w:rFonts w:ascii="Arial" w:eastAsia="Arial" w:hAnsi="Arial"/>
          <w:sz w:val="28"/>
        </w:rPr>
        <w:t>foglalkoztatásához bértámogatás formájában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7"/>
        </w:rPr>
        <w:t>megváltozot</w:t>
      </w:r>
      <w:r>
        <w:rPr>
          <w:rFonts w:ascii="Arial" w:eastAsia="Arial" w:hAnsi="Arial"/>
          <w:sz w:val="27"/>
        </w:rPr>
        <w:t>t munkaképesség</w:t>
      </w:r>
      <w:r>
        <w:rPr>
          <w:rFonts w:ascii="Arial" w:eastAsia="Arial" w:hAnsi="Arial"/>
          <w:sz w:val="27"/>
        </w:rPr>
        <w:t>ű</w:t>
      </w:r>
    </w:p>
    <w:p w:rsidR="00000000" w:rsidRDefault="001354D5">
      <w:pPr>
        <w:spacing w:line="14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nyújtott támogatás (75 %)</w:t>
      </w:r>
    </w:p>
    <w:p w:rsidR="00000000" w:rsidRDefault="001354D5">
      <w:pPr>
        <w:spacing w:line="309" w:lineRule="exact"/>
        <w:rPr>
          <w:rFonts w:ascii="Times New Roman" w:eastAsia="Times New Roman" w:hAnsi="Times New Roman"/>
        </w:rPr>
      </w:pPr>
    </w:p>
    <w:p w:rsidR="00000000" w:rsidRDefault="001354D5">
      <w:pPr>
        <w:tabs>
          <w:tab w:val="left" w:pos="6560"/>
        </w:tabs>
        <w:spacing w:line="0" w:lineRule="atLeast"/>
        <w:rPr>
          <w:rFonts w:ascii="Arial" w:eastAsia="Arial" w:hAnsi="Arial"/>
          <w:sz w:val="27"/>
        </w:rPr>
      </w:pPr>
      <w:r>
        <w:rPr>
          <w:rFonts w:ascii="Arial" w:eastAsia="Arial" w:hAnsi="Arial"/>
          <w:sz w:val="28"/>
        </w:rPr>
        <w:t>Megváltozott munkaképesség</w:t>
      </w:r>
      <w:r>
        <w:rPr>
          <w:rFonts w:ascii="Arial" w:eastAsia="Arial" w:hAnsi="Arial"/>
          <w:sz w:val="28"/>
        </w:rPr>
        <w:t>ű</w:t>
      </w:r>
      <w:r>
        <w:rPr>
          <w:rFonts w:ascii="Arial" w:eastAsia="Arial" w:hAnsi="Arial"/>
          <w:sz w:val="28"/>
        </w:rPr>
        <w:t xml:space="preserve"> munkavállaló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7"/>
        </w:rPr>
        <w:t>Eszközbeszerzés, infrastrukturális és ingatlan</w:t>
      </w:r>
    </w:p>
    <w:p w:rsidR="00000000" w:rsidRDefault="001354D5">
      <w:pPr>
        <w:spacing w:line="14" w:lineRule="exact"/>
        <w:rPr>
          <w:rFonts w:ascii="Times New Roman" w:eastAsia="Times New Roman" w:hAnsi="Times New Roman"/>
        </w:rPr>
      </w:pPr>
    </w:p>
    <w:p w:rsidR="00000000" w:rsidRDefault="001354D5">
      <w:pPr>
        <w:tabs>
          <w:tab w:val="left" w:pos="6560"/>
        </w:tabs>
        <w:spacing w:line="0" w:lineRule="atLeast"/>
        <w:rPr>
          <w:rFonts w:ascii="Arial" w:eastAsia="Arial" w:hAnsi="Arial"/>
          <w:sz w:val="27"/>
        </w:rPr>
      </w:pPr>
      <w:r>
        <w:rPr>
          <w:rFonts w:ascii="Arial" w:eastAsia="Arial" w:hAnsi="Arial"/>
          <w:sz w:val="28"/>
        </w:rPr>
        <w:t>foglalkoztatásával járó többletköltség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7"/>
        </w:rPr>
        <w:t xml:space="preserve">beruházás, ha megváltozott munkaképesség </w:t>
      </w:r>
      <w:r>
        <w:rPr>
          <w:rFonts w:ascii="Arial" w:eastAsia="Arial" w:hAnsi="Arial"/>
          <w:sz w:val="27"/>
        </w:rPr>
        <w:t>ű</w:t>
      </w:r>
    </w:p>
    <w:p w:rsidR="00000000" w:rsidRDefault="001354D5">
      <w:pPr>
        <w:spacing w:line="14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ellentételezéséhez nyújtott támogatás (</w:t>
      </w:r>
      <w:r>
        <w:rPr>
          <w:rFonts w:ascii="Arial" w:eastAsia="Arial" w:hAnsi="Arial"/>
          <w:sz w:val="28"/>
        </w:rPr>
        <w:t>100 %)</w:t>
      </w:r>
    </w:p>
    <w:p w:rsidR="00000000" w:rsidRDefault="001354D5">
      <w:pPr>
        <w:spacing w:line="312" w:lineRule="exact"/>
        <w:rPr>
          <w:rFonts w:ascii="Times New Roman" w:eastAsia="Times New Roman" w:hAnsi="Times New Roman"/>
        </w:rPr>
      </w:pPr>
    </w:p>
    <w:p w:rsidR="00000000" w:rsidRDefault="001354D5">
      <w:pPr>
        <w:tabs>
          <w:tab w:val="left" w:pos="6160"/>
        </w:tabs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Regionális beruházási támogatás (25-70%)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A munkahely   (ek) kialakításához, a munkavégzés</w:t>
      </w:r>
    </w:p>
    <w:p w:rsidR="00000000" w:rsidRDefault="001354D5">
      <w:pPr>
        <w:spacing w:line="14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39" w:lineRule="auto"/>
        <w:ind w:left="65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ellátásához infrastrukturális és ingatlan beruházás</w:t>
      </w:r>
    </w:p>
    <w:p w:rsidR="00000000" w:rsidRDefault="001354D5">
      <w:pPr>
        <w:spacing w:line="239" w:lineRule="auto"/>
        <w:ind w:left="6580"/>
        <w:rPr>
          <w:rFonts w:ascii="Arial" w:eastAsia="Arial" w:hAnsi="Arial"/>
          <w:sz w:val="28"/>
        </w:rPr>
        <w:sectPr w:rsidR="00000000">
          <w:pgSz w:w="16840" w:h="11900" w:orient="landscape"/>
          <w:pgMar w:top="1095" w:right="1800" w:bottom="1440" w:left="2100" w:header="0" w:footer="0" w:gutter="0"/>
          <w:cols w:space="0" w:equalWidth="0">
            <w:col w:w="12940"/>
          </w:cols>
          <w:docGrid w:linePitch="360"/>
        </w:sectPr>
      </w:pPr>
    </w:p>
    <w:p w:rsidR="00000000" w:rsidRDefault="001354D5">
      <w:pPr>
        <w:spacing w:line="0" w:lineRule="atLeast"/>
        <w:ind w:left="3920"/>
        <w:rPr>
          <w:rFonts w:ascii="Arial" w:eastAsia="Arial" w:hAnsi="Arial"/>
          <w:color w:val="FFFFFF"/>
          <w:sz w:val="56"/>
        </w:rPr>
      </w:pPr>
      <w:bookmarkStart w:id="28" w:name="page28"/>
      <w:bookmarkEnd w:id="28"/>
      <w:r>
        <w:rPr>
          <w:rFonts w:ascii="Arial" w:eastAsia="Arial" w:hAnsi="Arial"/>
          <w:sz w:val="28"/>
        </w:rPr>
        <w:pict>
          <v:shape id="_x0000_s1098" type="#_x0000_t75" style="position:absolute;left:0;text-align:left;margin-left:61.05pt;margin-top:27.5pt;width:719.9pt;height:540pt;z-index:-251631104;mso-position-horizontal-relative:page;mso-position-vertical-relative:page" o:allowincell="f">
            <v:imagedata r:id="rId20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 xml:space="preserve">Kötelez </w:t>
      </w:r>
      <w:r>
        <w:rPr>
          <w:rFonts w:ascii="Arial" w:eastAsia="Arial" w:hAnsi="Arial"/>
          <w:color w:val="FFFFFF"/>
          <w:sz w:val="56"/>
        </w:rPr>
        <w:t>ő</w:t>
      </w:r>
      <w:r>
        <w:rPr>
          <w:rFonts w:ascii="Arial" w:eastAsia="Arial" w:hAnsi="Arial"/>
          <w:color w:val="FFFFFF"/>
          <w:sz w:val="56"/>
        </w:rPr>
        <w:t xml:space="preserve"> vállalások - 1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2840"/>
        <w:gridCol w:w="3060"/>
        <w:gridCol w:w="2460"/>
      </w:tblGrid>
      <w:tr w:rsidR="00000000">
        <w:trPr>
          <w:trHeight w:val="334"/>
        </w:trPr>
        <w:tc>
          <w:tcPr>
            <w:tcW w:w="492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900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Vállalás</w:t>
            </w: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120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Célérték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580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Célérték elérés</w:t>
            </w: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20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Igazolás módja</w:t>
            </w:r>
          </w:p>
        </w:tc>
      </w:tr>
      <w:tr w:rsidR="00000000">
        <w:trPr>
          <w:trHeight w:val="168"/>
        </w:trPr>
        <w:tc>
          <w:tcPr>
            <w:tcW w:w="492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960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id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ő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pontja</w:t>
            </w:r>
          </w:p>
        </w:tc>
        <w:tc>
          <w:tcPr>
            <w:tcW w:w="24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8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487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Átlag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os statisztikai állományi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benyújtást megel </w:t>
            </w:r>
            <w:r>
              <w:rPr>
                <w:rFonts w:ascii="Arial" w:eastAsia="Arial" w:hAnsi="Arial"/>
                <w:sz w:val="28"/>
              </w:rPr>
              <w:t>ő</w:t>
            </w:r>
            <w:r>
              <w:rPr>
                <w:rFonts w:ascii="Arial" w:eastAsia="Arial" w:hAnsi="Arial"/>
                <w:sz w:val="28"/>
              </w:rPr>
              <w:t>z</w:t>
            </w:r>
            <w:r>
              <w:rPr>
                <w:rFonts w:ascii="Arial" w:eastAsia="Arial" w:hAnsi="Arial"/>
                <w:sz w:val="28"/>
              </w:rPr>
              <w:t>ő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6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létszám megbontva az alábbiak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4 hónap átlagos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6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szerint: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statisztikai állományi</w:t>
            </w:r>
          </w:p>
        </w:tc>
        <w:tc>
          <w:tcPr>
            <w:tcW w:w="30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a projekt fizikai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5"/>
        </w:trPr>
        <w:tc>
          <w:tcPr>
            <w:tcW w:w="492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a) Átlagos statisztikai állományi</w:t>
            </w: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létszámának értéke +</w:t>
            </w:r>
          </w:p>
        </w:tc>
        <w:tc>
          <w:tcPr>
            <w:tcW w:w="30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NAV bevallás</w:t>
            </w:r>
          </w:p>
        </w:tc>
      </w:tr>
      <w:tr w:rsidR="00000000">
        <w:trPr>
          <w:trHeight w:val="201"/>
        </w:trPr>
        <w:tc>
          <w:tcPr>
            <w:tcW w:w="492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befejezése</w:t>
            </w:r>
          </w:p>
        </w:tc>
        <w:tc>
          <w:tcPr>
            <w:tcW w:w="24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85"/>
        </w:trPr>
        <w:tc>
          <w:tcPr>
            <w:tcW w:w="492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 xml:space="preserve">létszám 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– n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ő</w:t>
            </w: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teremte</w:t>
            </w:r>
            <w:r>
              <w:rPr>
                <w:rFonts w:ascii="Arial" w:eastAsia="Arial" w:hAnsi="Arial"/>
                <w:sz w:val="28"/>
              </w:rPr>
              <w:t>tt</w:t>
            </w:r>
          </w:p>
        </w:tc>
        <w:tc>
          <w:tcPr>
            <w:tcW w:w="30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51"/>
        </w:trPr>
        <w:tc>
          <w:tcPr>
            <w:tcW w:w="492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36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b) Átlagos statisztikai állományi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munkahelyek száma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6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 xml:space="preserve">létszám 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– férfi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(amely minimum 1 f</w:t>
            </w:r>
            <w:r>
              <w:rPr>
                <w:rFonts w:ascii="Arial" w:eastAsia="Arial" w:hAnsi="Arial"/>
                <w:sz w:val="28"/>
              </w:rPr>
              <w:t>ő</w:t>
            </w:r>
            <w:r>
              <w:rPr>
                <w:rFonts w:ascii="Arial" w:eastAsia="Arial" w:hAnsi="Arial"/>
                <w:sz w:val="28"/>
              </w:rPr>
              <w:t>)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3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Éves átlagos statisztikai állományi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6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létszám megbontva az alábbiak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321" w:lineRule="exact"/>
              <w:ind w:left="1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a projekt fizikai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6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szerint: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KSH</w:t>
            </w:r>
          </w:p>
        </w:tc>
      </w:tr>
      <w:tr w:rsidR="00000000">
        <w:trPr>
          <w:trHeight w:val="135"/>
        </w:trPr>
        <w:tc>
          <w:tcPr>
            <w:tcW w:w="492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a) Éves átlagos statisztikai</w:t>
            </w: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tájékoztatási </w:t>
            </w:r>
            <w:r>
              <w:rPr>
                <w:rFonts w:ascii="Arial" w:eastAsia="Arial" w:hAnsi="Arial"/>
                <w:sz w:val="28"/>
              </w:rPr>
              <w:t>adat</w:t>
            </w:r>
          </w:p>
        </w:tc>
        <w:tc>
          <w:tcPr>
            <w:tcW w:w="30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befejezését követ</w:t>
            </w:r>
            <w:r>
              <w:rPr>
                <w:rFonts w:ascii="Arial" w:eastAsia="Arial" w:hAnsi="Arial"/>
                <w:sz w:val="28"/>
              </w:rPr>
              <w:t>ő</w:t>
            </w:r>
            <w:r>
              <w:rPr>
                <w:rFonts w:ascii="Arial" w:eastAsia="Arial" w:hAnsi="Arial"/>
                <w:sz w:val="28"/>
              </w:rPr>
              <w:t xml:space="preserve"> év</w:t>
            </w:r>
          </w:p>
        </w:tc>
        <w:tc>
          <w:tcPr>
            <w:tcW w:w="24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01"/>
        </w:trPr>
        <w:tc>
          <w:tcPr>
            <w:tcW w:w="492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adatszolgáltatás</w:t>
            </w:r>
          </w:p>
        </w:tc>
      </w:tr>
      <w:tr w:rsidR="00000000">
        <w:trPr>
          <w:trHeight w:val="185"/>
        </w:trPr>
        <w:tc>
          <w:tcPr>
            <w:tcW w:w="492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 xml:space="preserve">állományi létszám 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ő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–n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végéig</w:t>
            </w:r>
          </w:p>
        </w:tc>
        <w:tc>
          <w:tcPr>
            <w:tcW w:w="24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53"/>
        </w:trPr>
        <w:tc>
          <w:tcPr>
            <w:tcW w:w="492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34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b) Éves átlagos statisztikai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6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 xml:space="preserve">állományi létszám 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– férfi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3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Újonnan felvett célcsoporttagok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6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közül a felhívás 5. lábjegyzetében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321" w:lineRule="exact"/>
              <w:ind w:left="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minimum az újonnan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6"/>
        </w:trPr>
        <w:tc>
          <w:tcPr>
            <w:tcW w:w="776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color w:val="000000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meghatározott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 xml:space="preserve"> hátrányos helyz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ű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 xml:space="preserve">ekt </w:t>
            </w:r>
            <w:r>
              <w:rPr>
                <w:rFonts w:ascii="Arial" w:eastAsia="Arial" w:hAnsi="Arial"/>
                <w:color w:val="000000"/>
                <w:sz w:val="28"/>
              </w:rPr>
              <w:t>felvett</w:t>
            </w:r>
          </w:p>
        </w:tc>
        <w:tc>
          <w:tcPr>
            <w:tcW w:w="30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321" w:lineRule="exact"/>
              <w:ind w:left="1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a projekt fizikai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5"/>
        </w:trPr>
        <w:tc>
          <w:tcPr>
            <w:tcW w:w="492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és/vagy megváltozott</w:t>
            </w: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321" w:lineRule="exact"/>
              <w:ind w:left="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célcsoporttagok 50</w:t>
            </w:r>
          </w:p>
        </w:tc>
        <w:tc>
          <w:tcPr>
            <w:tcW w:w="30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321" w:lineRule="exact"/>
              <w:ind w:left="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nyilatkozat</w:t>
            </w:r>
          </w:p>
        </w:tc>
      </w:tr>
      <w:tr w:rsidR="00000000">
        <w:trPr>
          <w:trHeight w:val="201"/>
        </w:trPr>
        <w:tc>
          <w:tcPr>
            <w:tcW w:w="492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321" w:lineRule="exact"/>
              <w:ind w:left="1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befejezése</w:t>
            </w:r>
          </w:p>
        </w:tc>
        <w:tc>
          <w:tcPr>
            <w:tcW w:w="24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85"/>
        </w:trPr>
        <w:tc>
          <w:tcPr>
            <w:tcW w:w="492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munkaképesség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ű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 xml:space="preserve"> munkavállalók</w:t>
            </w: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321" w:lineRule="exact"/>
              <w:ind w:left="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%-a</w:t>
            </w:r>
          </w:p>
        </w:tc>
        <w:tc>
          <w:tcPr>
            <w:tcW w:w="30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51"/>
        </w:trPr>
        <w:tc>
          <w:tcPr>
            <w:tcW w:w="492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36"/>
        </w:trPr>
        <w:tc>
          <w:tcPr>
            <w:tcW w:w="492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aránya (legalább két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ő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 xml:space="preserve"> fesetén)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1354D5">
      <w:pPr>
        <w:rPr>
          <w:rFonts w:ascii="Times New Roman" w:eastAsia="Times New Roman" w:hAnsi="Times New Roman"/>
          <w:sz w:val="24"/>
        </w:rPr>
        <w:sectPr w:rsidR="00000000">
          <w:pgSz w:w="16840" w:h="11900" w:orient="landscape"/>
          <w:pgMar w:top="1056" w:right="1880" w:bottom="918" w:left="1680" w:header="0" w:footer="0" w:gutter="0"/>
          <w:cols w:space="0" w:equalWidth="0">
            <w:col w:w="13280"/>
          </w:cols>
          <w:docGrid w:linePitch="360"/>
        </w:sectPr>
      </w:pPr>
    </w:p>
    <w:p w:rsidR="00000000" w:rsidRDefault="001354D5">
      <w:pPr>
        <w:spacing w:line="0" w:lineRule="atLeast"/>
        <w:ind w:left="4040"/>
        <w:rPr>
          <w:rFonts w:ascii="Arial" w:eastAsia="Arial" w:hAnsi="Arial"/>
          <w:color w:val="FFFFFF"/>
          <w:sz w:val="56"/>
        </w:rPr>
      </w:pPr>
      <w:bookmarkStart w:id="29" w:name="page29"/>
      <w:bookmarkEnd w:id="29"/>
      <w:r>
        <w:rPr>
          <w:rFonts w:ascii="Times New Roman" w:eastAsia="Times New Roman" w:hAnsi="Times New Roman"/>
          <w:sz w:val="24"/>
        </w:rPr>
        <w:pict>
          <v:shape id="_x0000_s1099" type="#_x0000_t75" style="position:absolute;left:0;text-align:left;margin-left:61.05pt;margin-top:27.5pt;width:719.9pt;height:540pt;z-index:-251630080;mso-position-horizontal-relative:page;mso-position-vertical-relative:page" o:allowincell="f">
            <v:imagedata r:id="rId21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 xml:space="preserve">Kötelez </w:t>
      </w:r>
      <w:r>
        <w:rPr>
          <w:rFonts w:ascii="Arial" w:eastAsia="Arial" w:hAnsi="Arial"/>
          <w:color w:val="FFFFFF"/>
          <w:sz w:val="56"/>
        </w:rPr>
        <w:t>ő</w:t>
      </w:r>
      <w:r>
        <w:rPr>
          <w:rFonts w:ascii="Arial" w:eastAsia="Arial" w:hAnsi="Arial"/>
          <w:color w:val="FFFFFF"/>
          <w:sz w:val="56"/>
        </w:rPr>
        <w:t xml:space="preserve"> vállalások - 2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9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2200"/>
        <w:gridCol w:w="3700"/>
        <w:gridCol w:w="2540"/>
      </w:tblGrid>
      <w:tr w:rsidR="00000000">
        <w:trPr>
          <w:trHeight w:val="334"/>
        </w:trPr>
        <w:tc>
          <w:tcPr>
            <w:tcW w:w="49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920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Vállalás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780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Célérték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660"/>
              <w:rPr>
                <w:rFonts w:ascii="Arial" w:eastAsia="Arial" w:hAnsi="Arial"/>
                <w:b/>
                <w:color w:val="FFFFFF"/>
                <w:w w:val="92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w w:val="92"/>
                <w:sz w:val="28"/>
              </w:rPr>
              <w:t>Célérték elé</w:t>
            </w:r>
            <w:r>
              <w:rPr>
                <w:rFonts w:ascii="Arial" w:eastAsia="Arial" w:hAnsi="Arial"/>
                <w:b/>
                <w:color w:val="FFFFFF"/>
                <w:w w:val="92"/>
                <w:sz w:val="28"/>
              </w:rPr>
              <w:t>rés</w:t>
            </w:r>
            <w:r>
              <w:rPr>
                <w:rFonts w:ascii="Arial" w:eastAsia="Arial" w:hAnsi="Arial"/>
                <w:b/>
                <w:color w:val="FFFFFF"/>
                <w:w w:val="92"/>
                <w:sz w:val="28"/>
              </w:rPr>
              <w:t>ő</w:t>
            </w:r>
            <w:r>
              <w:rPr>
                <w:rFonts w:ascii="Arial" w:eastAsia="Arial" w:hAnsi="Arial"/>
                <w:b/>
                <w:color w:val="FFFFFF"/>
                <w:w w:val="92"/>
                <w:sz w:val="28"/>
              </w:rPr>
              <w:t>pontjaid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80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Igazolás módja</w:t>
            </w:r>
          </w:p>
        </w:tc>
      </w:tr>
      <w:tr w:rsidR="00000000">
        <w:trPr>
          <w:trHeight w:val="470"/>
        </w:trPr>
        <w:tc>
          <w:tcPr>
            <w:tcW w:w="49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Képzést eredményesen elvégzettek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feln</w:t>
            </w:r>
            <w:r>
              <w:rPr>
                <w:rFonts w:ascii="Arial" w:eastAsia="Arial" w:hAnsi="Arial"/>
                <w:sz w:val="28"/>
              </w:rPr>
              <w:t>ő</w:t>
            </w:r>
            <w:r>
              <w:rPr>
                <w:rFonts w:ascii="Arial" w:eastAsia="Arial" w:hAnsi="Arial"/>
                <w:sz w:val="28"/>
              </w:rPr>
              <w:t>ttképzési</w:t>
            </w:r>
          </w:p>
        </w:tc>
      </w:tr>
      <w:tr w:rsidR="00000000">
        <w:trPr>
          <w:trHeight w:val="226"/>
        </w:trPr>
        <w:tc>
          <w:tcPr>
            <w:tcW w:w="7180" w:type="dxa"/>
            <w:gridSpan w:val="2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száma képzés esetén megbontva az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0"/>
        </w:trPr>
        <w:tc>
          <w:tcPr>
            <w:tcW w:w="7180" w:type="dxa"/>
            <w:gridSpan w:val="2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szerz</w:t>
            </w:r>
            <w:r>
              <w:rPr>
                <w:rFonts w:ascii="Arial" w:eastAsia="Arial" w:hAnsi="Arial"/>
                <w:sz w:val="28"/>
              </w:rPr>
              <w:t>ő</w:t>
            </w:r>
            <w:r>
              <w:rPr>
                <w:rFonts w:ascii="Arial" w:eastAsia="Arial" w:hAnsi="Arial"/>
                <w:sz w:val="28"/>
              </w:rPr>
              <w:t>dés,</w:t>
            </w:r>
          </w:p>
        </w:tc>
      </w:tr>
      <w:tr w:rsidR="00000000">
        <w:trPr>
          <w:trHeight w:val="336"/>
        </w:trPr>
        <w:tc>
          <w:tcPr>
            <w:tcW w:w="49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alábbiak szerint:</w:t>
            </w:r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tájékoztatási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6"/>
        </w:trPr>
        <w:tc>
          <w:tcPr>
            <w:tcW w:w="498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a) Képzést eredményesen</w:t>
            </w:r>
          </w:p>
        </w:tc>
        <w:tc>
          <w:tcPr>
            <w:tcW w:w="220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a projekt fizikai befejezése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20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tanúsítvány, oklevél,</w:t>
            </w:r>
          </w:p>
        </w:tc>
      </w:tr>
      <w:tr w:rsidR="00000000">
        <w:trPr>
          <w:trHeight w:val="170"/>
        </w:trPr>
        <w:tc>
          <w:tcPr>
            <w:tcW w:w="498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adat</w:t>
            </w:r>
          </w:p>
        </w:tc>
        <w:tc>
          <w:tcPr>
            <w:tcW w:w="370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6"/>
        </w:trPr>
        <w:tc>
          <w:tcPr>
            <w:tcW w:w="498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elvég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 xml:space="preserve">zettek száma 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– n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ő</w:t>
            </w:r>
          </w:p>
        </w:tc>
        <w:tc>
          <w:tcPr>
            <w:tcW w:w="220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bizonyítvány,</w:t>
            </w:r>
          </w:p>
        </w:tc>
      </w:tr>
      <w:tr w:rsidR="00000000">
        <w:trPr>
          <w:trHeight w:val="172"/>
        </w:trPr>
        <w:tc>
          <w:tcPr>
            <w:tcW w:w="498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34"/>
        </w:trPr>
        <w:tc>
          <w:tcPr>
            <w:tcW w:w="49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b) Képzést eredményesen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látogatási igazolás</w:t>
            </w:r>
          </w:p>
        </w:tc>
      </w:tr>
      <w:tr w:rsidR="00000000">
        <w:trPr>
          <w:trHeight w:val="92"/>
        </w:trPr>
        <w:tc>
          <w:tcPr>
            <w:tcW w:w="498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 xml:space="preserve">elvégzettek száma 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– férfi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44"/>
        </w:trPr>
        <w:tc>
          <w:tcPr>
            <w:tcW w:w="498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962"/>
        </w:trPr>
        <w:tc>
          <w:tcPr>
            <w:tcW w:w="49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Projekt keretében értékesítésre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6"/>
        </w:trPr>
        <w:tc>
          <w:tcPr>
            <w:tcW w:w="718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color w:val="000000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 xml:space="preserve">fejlesztett termékek/szolgáltatások </w:t>
            </w:r>
            <w:r>
              <w:rPr>
                <w:rFonts w:ascii="Arial" w:eastAsia="Arial" w:hAnsi="Arial"/>
                <w:color w:val="000000"/>
                <w:sz w:val="28"/>
              </w:rPr>
              <w:t>minimum 1 db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a projekt fizikai befejezése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záró beszámoló</w:t>
            </w:r>
          </w:p>
        </w:tc>
      </w:tr>
      <w:tr w:rsidR="00000000">
        <w:trPr>
          <w:trHeight w:val="336"/>
        </w:trPr>
        <w:tc>
          <w:tcPr>
            <w:tcW w:w="49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szám</w:t>
            </w:r>
            <w:r>
              <w:rPr>
                <w:rFonts w:ascii="Arial" w:eastAsia="Arial" w:hAnsi="Arial"/>
                <w:b/>
                <w:color w:val="FFFFFF"/>
                <w:sz w:val="28"/>
              </w:rPr>
              <w:t>a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16"/>
        </w:trPr>
        <w:tc>
          <w:tcPr>
            <w:tcW w:w="498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A szervezet éves árbevételének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a projekt fizikai befejezését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5"/>
        </w:trPr>
        <w:tc>
          <w:tcPr>
            <w:tcW w:w="498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321" w:lineRule="exact"/>
              <w:ind w:left="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célérték nélkül</w:t>
            </w:r>
          </w:p>
        </w:tc>
        <w:tc>
          <w:tcPr>
            <w:tcW w:w="370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követ </w:t>
            </w:r>
            <w:r>
              <w:rPr>
                <w:rFonts w:ascii="Arial" w:eastAsia="Arial" w:hAnsi="Arial"/>
                <w:sz w:val="28"/>
              </w:rPr>
              <w:t>ő</w:t>
            </w:r>
            <w:r>
              <w:rPr>
                <w:rFonts w:ascii="Arial" w:eastAsia="Arial" w:hAnsi="Arial"/>
                <w:sz w:val="28"/>
              </w:rPr>
              <w:t xml:space="preserve"> els</w:t>
            </w:r>
            <w:r>
              <w:rPr>
                <w:rFonts w:ascii="Arial" w:eastAsia="Arial" w:hAnsi="Arial"/>
                <w:sz w:val="28"/>
              </w:rPr>
              <w:t>ő</w:t>
            </w:r>
            <w:r>
              <w:rPr>
                <w:rFonts w:ascii="Arial" w:eastAsia="Arial" w:hAnsi="Arial"/>
                <w:sz w:val="28"/>
              </w:rPr>
              <w:t xml:space="preserve"> teljes lezárt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NAV bevallás</w:t>
            </w:r>
          </w:p>
        </w:tc>
      </w:tr>
      <w:tr w:rsidR="00000000">
        <w:trPr>
          <w:trHeight w:val="166"/>
        </w:trPr>
        <w:tc>
          <w:tcPr>
            <w:tcW w:w="498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28"/>
              </w:rPr>
            </w:pPr>
            <w:r>
              <w:rPr>
                <w:rFonts w:ascii="Arial" w:eastAsia="Arial" w:hAnsi="Arial"/>
                <w:b/>
                <w:color w:val="FFFFFF"/>
                <w:sz w:val="28"/>
              </w:rPr>
              <w:t>fenntartása</w:t>
            </w:r>
          </w:p>
        </w:tc>
        <w:tc>
          <w:tcPr>
            <w:tcW w:w="220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0"/>
        </w:trPr>
        <w:tc>
          <w:tcPr>
            <w:tcW w:w="498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321" w:lineRule="exact"/>
              <w:ind w:left="1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üzleti év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12"/>
        </w:trPr>
        <w:tc>
          <w:tcPr>
            <w:tcW w:w="49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000000" w:rsidRDefault="001354D5">
      <w:pPr>
        <w:rPr>
          <w:rFonts w:ascii="Times New Roman" w:eastAsia="Times New Roman" w:hAnsi="Times New Roman"/>
          <w:sz w:val="18"/>
        </w:rPr>
        <w:sectPr w:rsidR="00000000">
          <w:pgSz w:w="16840" w:h="11900" w:orient="landscape"/>
          <w:pgMar w:top="1056" w:right="1860" w:bottom="1440" w:left="1560" w:header="0" w:footer="0" w:gutter="0"/>
          <w:cols w:space="0" w:equalWidth="0">
            <w:col w:w="13420"/>
          </w:cols>
          <w:docGrid w:linePitch="360"/>
        </w:sectPr>
      </w:pPr>
    </w:p>
    <w:p w:rsidR="00000000" w:rsidRDefault="001354D5">
      <w:pPr>
        <w:spacing w:line="0" w:lineRule="atLeast"/>
        <w:ind w:left="5480"/>
        <w:rPr>
          <w:rFonts w:ascii="Arial" w:eastAsia="Arial" w:hAnsi="Arial"/>
          <w:color w:val="FFFFFF"/>
          <w:sz w:val="56"/>
        </w:rPr>
      </w:pPr>
      <w:bookmarkStart w:id="30" w:name="page30"/>
      <w:bookmarkEnd w:id="30"/>
      <w:r>
        <w:rPr>
          <w:rFonts w:ascii="Times New Roman" w:eastAsia="Times New Roman" w:hAnsi="Times New Roman"/>
          <w:sz w:val="18"/>
        </w:rPr>
        <w:pict>
          <v:shape id="_x0000_s1100" type="#_x0000_t75" style="position:absolute;left:0;text-align:left;margin-left:61.05pt;margin-top:27.5pt;width:719.9pt;height:135pt;z-index:-251629056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>Indikátorok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FFFFFF"/>
          <w:sz w:val="56"/>
        </w:rPr>
        <w:pict>
          <v:rect id="_x0000_s1101" style="position:absolute;margin-left:-5.85pt;margin-top:126.4pt;width:697.4pt;height:83.85pt;z-index:-251628032" o:allowincell="f" o:userdrawn="t" fillcolor="#4f81bd"/>
        </w:pict>
      </w:r>
      <w:r>
        <w:rPr>
          <w:rFonts w:ascii="Arial" w:eastAsia="Arial" w:hAnsi="Arial"/>
          <w:color w:val="FFFFFF"/>
          <w:sz w:val="56"/>
        </w:rPr>
        <w:pict>
          <v:rect id="_x0000_s1102" style="position:absolute;margin-left:-5.85pt;margin-top:126.4pt;width:387.9pt;height:181.4pt;z-index:-251627008" o:allowincell="f" o:userdrawn="t" fillcolor="#4f81bd"/>
        </w:pict>
      </w:r>
      <w:r>
        <w:rPr>
          <w:rFonts w:ascii="Arial" w:eastAsia="Arial" w:hAnsi="Arial"/>
          <w:color w:val="FFFFFF"/>
          <w:sz w:val="56"/>
        </w:rPr>
        <w:pict>
          <v:rect id="_x0000_s1103" style="position:absolute;margin-left:382.05pt;margin-top:210.25pt;width:309.5pt;height:97.55pt;z-index:-251625984" o:allowincell="f" o:userdrawn="t" fillcolor="#d0d8e8"/>
        </w:pict>
      </w:r>
      <w:r>
        <w:rPr>
          <w:rFonts w:ascii="Arial" w:eastAsia="Arial" w:hAnsi="Arial"/>
          <w:color w:val="FFFFFF"/>
          <w:sz w:val="56"/>
        </w:rPr>
        <w:pict>
          <v:line id="_x0000_s1104" style="position:absolute;z-index:-251624960" from="382.05pt,125.9pt" to="382.05pt,308.3pt" o:allowincell="f" o:userdrawn="t" strokecolor="white" strokeweight=".35275mm"/>
        </w:pict>
      </w:r>
      <w:r>
        <w:rPr>
          <w:rFonts w:ascii="Arial" w:eastAsia="Arial" w:hAnsi="Arial"/>
          <w:color w:val="FFFFFF"/>
          <w:sz w:val="56"/>
        </w:rPr>
        <w:pict>
          <v:line id="_x0000_s1105" style="position:absolute;z-index:-251623936" from="504.95pt,125.9pt" to="504.95pt,308.3pt" o:allowincell="f" o:userdrawn="t" strokecolor="white" strokeweight=".35275mm"/>
        </w:pict>
      </w:r>
      <w:r>
        <w:rPr>
          <w:rFonts w:ascii="Arial" w:eastAsia="Arial" w:hAnsi="Arial"/>
          <w:color w:val="FFFFFF"/>
          <w:sz w:val="56"/>
        </w:rPr>
        <w:pict>
          <v:line id="_x0000_s1106" style="position:absolute;z-index:-251622912" from="-6.35pt,210.25pt" to="692.05pt,210.25pt" o:allowincell="f" o:userdrawn="t" strokecolor="white" strokeweight="1.0583mm"/>
        </w:pict>
      </w:r>
      <w:r>
        <w:rPr>
          <w:rFonts w:ascii="Arial" w:eastAsia="Arial" w:hAnsi="Arial"/>
          <w:color w:val="FFFFFF"/>
          <w:sz w:val="56"/>
        </w:rPr>
        <w:pict>
          <v:line id="_x0000_s1107" style="position:absolute;z-index:-251621888" from="-5.85pt,125.9pt" to="-5.85pt,308.3pt" o:allowincell="f" o:userdrawn="t" strokecolor="white" strokeweight=".35275mm"/>
        </w:pict>
      </w:r>
      <w:r>
        <w:rPr>
          <w:rFonts w:ascii="Arial" w:eastAsia="Arial" w:hAnsi="Arial"/>
          <w:color w:val="FFFFFF"/>
          <w:sz w:val="56"/>
        </w:rPr>
        <w:pict>
          <v:line id="_x0000_s1108" style="position:absolute;z-index:-251620864" from="691.55pt,125.9pt" to="691.55pt,308.3pt" o:allowincell="f" o:userdrawn="t" strokecolor="white" strokeweight=".35275mm"/>
        </w:pict>
      </w:r>
      <w:r>
        <w:rPr>
          <w:rFonts w:ascii="Arial" w:eastAsia="Arial" w:hAnsi="Arial"/>
          <w:color w:val="FFFFFF"/>
          <w:sz w:val="56"/>
        </w:rPr>
        <w:pict>
          <v:line id="_x0000_s1109" style="position:absolute;z-index:-251619840" from="-6.35pt,126.4pt" to="692.05pt,126.4pt" o:allowincell="f" o:userdrawn="t" strokecolor="white" strokeweight=".35275mm"/>
        </w:pic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500"/>
        <w:gridCol w:w="3300"/>
        <w:gridCol w:w="3360"/>
      </w:tblGrid>
      <w:tr w:rsidR="00000000">
        <w:trPr>
          <w:trHeight w:val="520"/>
        </w:trPr>
        <w:tc>
          <w:tcPr>
            <w:tcW w:w="65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>Indikátor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240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>Célérték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>Célérték elérés</w:t>
            </w:r>
          </w:p>
        </w:tc>
      </w:tr>
      <w:tr w:rsidR="00000000">
        <w:trPr>
          <w:trHeight w:val="497"/>
        </w:trPr>
        <w:tc>
          <w:tcPr>
            <w:tcW w:w="65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>id</w:t>
            </w:r>
            <w:r>
              <w:rPr>
                <w:rFonts w:ascii="Arial" w:eastAsia="Arial" w:hAnsi="Arial"/>
                <w:b/>
                <w:color w:val="FFFFFF"/>
                <w:sz w:val="36"/>
              </w:rPr>
              <w:t>ő</w:t>
            </w:r>
            <w:r>
              <w:rPr>
                <w:rFonts w:ascii="Arial" w:eastAsia="Arial" w:hAnsi="Arial"/>
                <w:b/>
                <w:color w:val="FFFFFF"/>
                <w:sz w:val="36"/>
              </w:rPr>
              <w:t>pontja</w:t>
            </w:r>
          </w:p>
        </w:tc>
      </w:tr>
      <w:tr w:rsidR="00000000">
        <w:trPr>
          <w:trHeight w:val="1066"/>
        </w:trPr>
        <w:tc>
          <w:tcPr>
            <w:tcW w:w="9800" w:type="dxa"/>
            <w:gridSpan w:val="2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>A támo</w:t>
            </w:r>
            <w:r>
              <w:rPr>
                <w:rFonts w:ascii="Arial" w:eastAsia="Arial" w:hAnsi="Arial"/>
                <w:b/>
                <w:color w:val="FFFFFF"/>
                <w:sz w:val="36"/>
              </w:rPr>
              <w:t>gatott társadalmi vállalkozások által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projekt fizikai</w:t>
            </w:r>
          </w:p>
        </w:tc>
      </w:tr>
      <w:tr w:rsidR="00000000">
        <w:trPr>
          <w:trHeight w:val="179"/>
        </w:trPr>
        <w:tc>
          <w:tcPr>
            <w:tcW w:w="9800" w:type="dxa"/>
            <w:gridSpan w:val="2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6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40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befejezése</w:t>
            </w:r>
          </w:p>
        </w:tc>
      </w:tr>
      <w:tr w:rsidR="00000000">
        <w:trPr>
          <w:trHeight w:val="414"/>
        </w:trPr>
        <w:tc>
          <w:tcPr>
            <w:tcW w:w="6500" w:type="dxa"/>
            <w:vMerge w:val="restart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>teremtett munkahelyek száma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24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min. 1 db</w:t>
            </w:r>
          </w:p>
        </w:tc>
        <w:tc>
          <w:tcPr>
            <w:tcW w:w="336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0"/>
        </w:trPr>
        <w:tc>
          <w:tcPr>
            <w:tcW w:w="6500" w:type="dxa"/>
            <w:vMerge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1354D5">
      <w:pPr>
        <w:spacing w:line="0" w:lineRule="atLeast"/>
        <w:rPr>
          <w:rFonts w:ascii="Times New Roman" w:eastAsia="Times New Roman" w:hAnsi="Times New Roman"/>
          <w:sz w:val="8"/>
        </w:rPr>
        <w:sectPr w:rsidR="00000000">
          <w:pgSz w:w="16840" w:h="11900" w:orient="landscape"/>
          <w:pgMar w:top="963" w:right="2060" w:bottom="1440" w:left="1620" w:header="0" w:footer="0" w:gutter="0"/>
          <w:cols w:space="0" w:equalWidth="0">
            <w:col w:w="13160"/>
          </w:cols>
          <w:docGrid w:linePitch="360"/>
        </w:sectPr>
      </w:pPr>
      <w:r>
        <w:rPr>
          <w:rFonts w:ascii="Times New Roman" w:eastAsia="Times New Roman" w:hAnsi="Times New Roman"/>
          <w:sz w:val="8"/>
        </w:rPr>
        <w:pict>
          <v:shape id="_x0000_s1110" type="#_x0000_t75" style="position:absolute;margin-left:-19.9pt;margin-top:60.7pt;width:719.9pt;height:135pt;z-index:-251618816;mso-position-horizontal-relative:text;mso-position-vertical-relative:text" o:allowincell="f">
            <v:imagedata r:id="rId10" o:title=""/>
          </v:shape>
        </w:pict>
      </w:r>
      <w:r>
        <w:rPr>
          <w:rFonts w:ascii="Times New Roman" w:eastAsia="Times New Roman" w:hAnsi="Times New Roman"/>
          <w:sz w:val="8"/>
        </w:rPr>
        <w:pict>
          <v:line id="_x0000_s1111" style="position:absolute;z-index:-251617792;mso-position-horizontal-relative:text;mso-position-vertical-relative:text" from="-6.35pt,16.4pt" to="692.05pt,16.4pt" o:allowincell="f" o:userdrawn="t" strokecolor="white" strokeweight=".35275mm"/>
        </w:pict>
      </w:r>
    </w:p>
    <w:p w:rsidR="00000000" w:rsidRDefault="001354D5">
      <w:pPr>
        <w:spacing w:line="0" w:lineRule="atLeast"/>
        <w:ind w:left="5520"/>
        <w:rPr>
          <w:rFonts w:ascii="Arial" w:eastAsia="Arial" w:hAnsi="Arial"/>
          <w:color w:val="FFFFFF"/>
          <w:sz w:val="56"/>
        </w:rPr>
      </w:pPr>
      <w:bookmarkStart w:id="31" w:name="page31"/>
      <w:bookmarkEnd w:id="31"/>
      <w:r>
        <w:rPr>
          <w:rFonts w:ascii="Times New Roman" w:eastAsia="Times New Roman" w:hAnsi="Times New Roman"/>
          <w:sz w:val="8"/>
        </w:rPr>
        <w:pict>
          <v:shape id="_x0000_s1112" type="#_x0000_t75" style="position:absolute;left:0;text-align:left;margin-left:61.05pt;margin-top:27.5pt;width:719.9pt;height:540pt;z-index:-251616768;mso-position-horizontal-relative:page;mso-position-vertical-relative:page" o:allowincell="f">
            <v:imagedata r:id="rId22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 xml:space="preserve">Mérföldk </w:t>
      </w:r>
      <w:r>
        <w:rPr>
          <w:rFonts w:ascii="Arial" w:eastAsia="Arial" w:hAnsi="Arial"/>
          <w:color w:val="FFFFFF"/>
          <w:sz w:val="56"/>
        </w:rPr>
        <w:t>ő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2340"/>
        <w:gridCol w:w="1340"/>
        <w:gridCol w:w="5480"/>
      </w:tblGrid>
      <w:tr w:rsidR="00000000">
        <w:trPr>
          <w:trHeight w:val="426"/>
        </w:trPr>
        <w:tc>
          <w:tcPr>
            <w:tcW w:w="45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 xml:space="preserve">Mérföldk </w:t>
            </w:r>
            <w:r>
              <w:rPr>
                <w:rFonts w:ascii="Arial" w:eastAsia="Arial" w:hAnsi="Arial"/>
                <w:b/>
                <w:color w:val="FFFFFF"/>
                <w:sz w:val="36"/>
              </w:rPr>
              <w:t>ő</w:t>
            </w:r>
            <w:r>
              <w:rPr>
                <w:rFonts w:ascii="Arial" w:eastAsia="Arial" w:hAnsi="Arial"/>
                <w:b/>
                <w:color w:val="FFFFFF"/>
                <w:sz w:val="36"/>
              </w:rPr>
              <w:t xml:space="preserve"> megnevezése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320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>Eredmény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80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>Legkés</w:t>
            </w:r>
            <w:r>
              <w:rPr>
                <w:rFonts w:ascii="Arial" w:eastAsia="Arial" w:hAnsi="Arial"/>
                <w:b/>
                <w:color w:val="FFFFFF"/>
                <w:sz w:val="36"/>
              </w:rPr>
              <w:t>ő</w:t>
            </w:r>
            <w:r>
              <w:rPr>
                <w:rFonts w:ascii="Arial" w:eastAsia="Arial" w:hAnsi="Arial"/>
                <w:b/>
                <w:color w:val="FFFFFF"/>
                <w:sz w:val="36"/>
              </w:rPr>
              <w:t>bbi teljesítési id</w:t>
            </w:r>
            <w:r>
              <w:rPr>
                <w:rFonts w:ascii="Arial" w:eastAsia="Arial" w:hAnsi="Arial"/>
                <w:b/>
                <w:color w:val="FFFFFF"/>
                <w:sz w:val="36"/>
              </w:rPr>
              <w:t>ő</w:t>
            </w:r>
            <w:r>
              <w:rPr>
                <w:rFonts w:ascii="Arial" w:eastAsia="Arial" w:hAnsi="Arial"/>
                <w:b/>
                <w:color w:val="FFFFFF"/>
                <w:sz w:val="36"/>
              </w:rPr>
              <w:t>pont</w:t>
            </w:r>
          </w:p>
        </w:tc>
      </w:tr>
      <w:tr w:rsidR="00000000">
        <w:trPr>
          <w:trHeight w:val="864"/>
        </w:trPr>
        <w:tc>
          <w:tcPr>
            <w:tcW w:w="45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>Új munkavállalók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32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Foglalkoztatottak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6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A projekt  megkezdését</w:t>
            </w:r>
            <w:r>
              <w:rPr>
                <w:rFonts w:ascii="Arial" w:eastAsia="Arial" w:hAnsi="Arial"/>
                <w:sz w:val="36"/>
              </w:rPr>
              <w:t xml:space="preserve">  követ</w:t>
            </w:r>
            <w:r>
              <w:rPr>
                <w:rFonts w:ascii="Arial" w:eastAsia="Arial" w:hAnsi="Arial"/>
                <w:sz w:val="36"/>
              </w:rPr>
              <w:t>ő</w:t>
            </w:r>
          </w:p>
        </w:tc>
      </w:tr>
      <w:tr w:rsidR="00000000">
        <w:trPr>
          <w:trHeight w:val="432"/>
        </w:trPr>
        <w:tc>
          <w:tcPr>
            <w:tcW w:w="45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>alkalmazása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32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számának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4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nettó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6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150.  nap,  vagy  a  beruházás</w:t>
            </w:r>
          </w:p>
        </w:tc>
      </w:tr>
      <w:tr w:rsidR="00000000">
        <w:trPr>
          <w:trHeight w:val="430"/>
        </w:trPr>
        <w:tc>
          <w:tcPr>
            <w:tcW w:w="45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32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növekedése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6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befejezését követ</w:t>
            </w:r>
            <w:r>
              <w:rPr>
                <w:rFonts w:ascii="Arial" w:eastAsia="Arial" w:hAnsi="Arial"/>
                <w:sz w:val="36"/>
              </w:rPr>
              <w:t>ő</w:t>
            </w:r>
            <w:r>
              <w:rPr>
                <w:rFonts w:ascii="Arial" w:eastAsia="Arial" w:hAnsi="Arial"/>
                <w:sz w:val="36"/>
              </w:rPr>
              <w:t xml:space="preserve"> 60. nap, de</w:t>
            </w:r>
          </w:p>
        </w:tc>
      </w:tr>
      <w:tr w:rsidR="00000000">
        <w:trPr>
          <w:trHeight w:val="432"/>
        </w:trPr>
        <w:tc>
          <w:tcPr>
            <w:tcW w:w="45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6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legkés</w:t>
            </w:r>
            <w:r>
              <w:rPr>
                <w:rFonts w:ascii="Arial" w:eastAsia="Arial" w:hAnsi="Arial"/>
                <w:sz w:val="36"/>
              </w:rPr>
              <w:t>ő</w:t>
            </w:r>
            <w:r>
              <w:rPr>
                <w:rFonts w:ascii="Arial" w:eastAsia="Arial" w:hAnsi="Arial"/>
                <w:sz w:val="36"/>
              </w:rPr>
              <w:t>bb   a   projekt   fizikai</w:t>
            </w:r>
          </w:p>
        </w:tc>
      </w:tr>
      <w:tr w:rsidR="00000000">
        <w:trPr>
          <w:trHeight w:val="432"/>
        </w:trPr>
        <w:tc>
          <w:tcPr>
            <w:tcW w:w="45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6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megvalósításának  hónapszáma</w:t>
            </w:r>
          </w:p>
        </w:tc>
      </w:tr>
      <w:tr w:rsidR="00000000">
        <w:trPr>
          <w:trHeight w:val="432"/>
        </w:trPr>
        <w:tc>
          <w:tcPr>
            <w:tcW w:w="45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6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mínusz  a  legutolsóként  felvett</w:t>
            </w:r>
          </w:p>
        </w:tc>
      </w:tr>
      <w:tr w:rsidR="00000000">
        <w:trPr>
          <w:trHeight w:val="432"/>
        </w:trPr>
        <w:tc>
          <w:tcPr>
            <w:tcW w:w="45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6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munkavállaló foglalkoztatásána</w:t>
            </w:r>
            <w:r>
              <w:rPr>
                <w:rFonts w:ascii="Arial" w:eastAsia="Arial" w:hAnsi="Arial"/>
                <w:sz w:val="36"/>
              </w:rPr>
              <w:t>k</w:t>
            </w:r>
          </w:p>
        </w:tc>
      </w:tr>
      <w:tr w:rsidR="00000000">
        <w:trPr>
          <w:trHeight w:val="432"/>
        </w:trPr>
        <w:tc>
          <w:tcPr>
            <w:tcW w:w="45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6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hónapszáma</w:t>
            </w:r>
          </w:p>
        </w:tc>
      </w:tr>
      <w:tr w:rsidR="00000000">
        <w:trPr>
          <w:trHeight w:val="544"/>
        </w:trPr>
        <w:tc>
          <w:tcPr>
            <w:tcW w:w="45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>Piacra jutást támogató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32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A projekt keretében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16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projekt fizikai befejezése</w:t>
            </w:r>
          </w:p>
        </w:tc>
      </w:tr>
      <w:tr w:rsidR="00000000">
        <w:trPr>
          <w:trHeight w:val="432"/>
        </w:trPr>
        <w:tc>
          <w:tcPr>
            <w:tcW w:w="45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>tevékenység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32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tervezett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32"/>
        </w:trPr>
        <w:tc>
          <w:tcPr>
            <w:tcW w:w="45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Arial" w:eastAsia="Arial" w:hAnsi="Arial"/>
                <w:b/>
                <w:color w:val="FFFFFF"/>
                <w:sz w:val="36"/>
              </w:rPr>
            </w:pPr>
            <w:r>
              <w:rPr>
                <w:rFonts w:ascii="Arial" w:eastAsia="Arial" w:hAnsi="Arial"/>
                <w:b/>
                <w:color w:val="FFFFFF"/>
                <w:sz w:val="36"/>
              </w:rPr>
              <w:t>megvalósulása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32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tevékenységek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30"/>
        </w:trPr>
        <w:tc>
          <w:tcPr>
            <w:tcW w:w="456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ind w:left="32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megvalósulása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000000" w:rsidRDefault="00135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1354D5">
      <w:pPr>
        <w:rPr>
          <w:rFonts w:ascii="Times New Roman" w:eastAsia="Times New Roman" w:hAnsi="Times New Roman"/>
          <w:sz w:val="24"/>
        </w:rPr>
        <w:sectPr w:rsidR="00000000">
          <w:pgSz w:w="16840" w:h="11900" w:orient="landscape"/>
          <w:pgMar w:top="980" w:right="1400" w:bottom="1440" w:left="1720" w:header="0" w:footer="0" w:gutter="0"/>
          <w:cols w:space="0" w:equalWidth="0">
            <w:col w:w="13720"/>
          </w:cols>
          <w:docGrid w:linePitch="360"/>
        </w:sectPr>
      </w:pPr>
    </w:p>
    <w:p w:rsidR="00000000" w:rsidRDefault="001354D5">
      <w:pPr>
        <w:spacing w:line="0" w:lineRule="atLeast"/>
        <w:ind w:left="2980"/>
        <w:rPr>
          <w:rFonts w:ascii="Arial" w:eastAsia="Arial" w:hAnsi="Arial"/>
          <w:color w:val="FFFFFF"/>
          <w:sz w:val="56"/>
        </w:rPr>
      </w:pPr>
      <w:bookmarkStart w:id="32" w:name="page32"/>
      <w:bookmarkEnd w:id="32"/>
      <w:r>
        <w:rPr>
          <w:rFonts w:ascii="Times New Roman" w:eastAsia="Times New Roman" w:hAnsi="Times New Roman"/>
          <w:sz w:val="24"/>
        </w:rPr>
        <w:pict>
          <v:shape id="_x0000_s1113" type="#_x0000_t75" style="position:absolute;left:0;text-align:left;margin-left:61.05pt;margin-top:27.5pt;width:719.9pt;height:135pt;z-index:-251615744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rFonts w:ascii="Arial" w:eastAsia="Arial" w:hAnsi="Arial"/>
          <w:color w:val="FFFFFF"/>
          <w:sz w:val="56"/>
        </w:rPr>
        <w:t xml:space="preserve">Megvalósítás id </w:t>
      </w:r>
      <w:r>
        <w:rPr>
          <w:rFonts w:ascii="Arial" w:eastAsia="Arial" w:hAnsi="Arial"/>
          <w:color w:val="FFFFFF"/>
          <w:sz w:val="56"/>
        </w:rPr>
        <w:t>ő</w:t>
      </w:r>
      <w:r>
        <w:rPr>
          <w:rFonts w:ascii="Arial" w:eastAsia="Arial" w:hAnsi="Arial"/>
          <w:color w:val="FFFFFF"/>
          <w:sz w:val="56"/>
        </w:rPr>
        <w:t>tartama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1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b/>
          <w:sz w:val="56"/>
        </w:rPr>
      </w:pPr>
      <w:r>
        <w:rPr>
          <w:rFonts w:ascii="Arial" w:eastAsia="Arial" w:hAnsi="Arial"/>
          <w:b/>
          <w:sz w:val="56"/>
        </w:rPr>
        <w:t>Megkezdése:</w:t>
      </w:r>
    </w:p>
    <w:p w:rsidR="00000000" w:rsidRDefault="001354D5">
      <w:pPr>
        <w:spacing w:line="134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0" w:lineRule="auto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</w:rPr>
        <w:t>A GINOP-5.1.2-15 Társadalmi vállalkozások ösztön</w:t>
      </w:r>
      <w:r>
        <w:rPr>
          <w:rFonts w:ascii="Arial" w:eastAsia="Arial" w:hAnsi="Arial"/>
          <w:sz w:val="40"/>
        </w:rPr>
        <w:t xml:space="preserve">zése </w:t>
      </w:r>
      <w:r>
        <w:rPr>
          <w:rFonts w:ascii="Arial" w:eastAsia="Arial" w:hAnsi="Arial"/>
          <w:sz w:val="40"/>
        </w:rPr>
        <w:t>– ki emelt projekt keretében kiadott megfelel</w:t>
      </w:r>
      <w:r>
        <w:rPr>
          <w:rFonts w:ascii="Arial" w:eastAsia="Arial" w:hAnsi="Arial"/>
          <w:sz w:val="40"/>
        </w:rPr>
        <w:t>ő</w:t>
      </w:r>
      <w:r>
        <w:rPr>
          <w:rFonts w:ascii="Arial" w:eastAsia="Arial" w:hAnsi="Arial"/>
          <w:sz w:val="40"/>
        </w:rPr>
        <w:t>ségi nyilatkozat/ min</w:t>
      </w:r>
      <w:r>
        <w:rPr>
          <w:rFonts w:ascii="Arial" w:eastAsia="Arial" w:hAnsi="Arial"/>
          <w:sz w:val="40"/>
        </w:rPr>
        <w:t>ő</w:t>
      </w:r>
      <w:r>
        <w:rPr>
          <w:rFonts w:ascii="Arial" w:eastAsia="Arial" w:hAnsi="Arial"/>
          <w:sz w:val="40"/>
        </w:rPr>
        <w:t>sít</w:t>
      </w:r>
      <w:r>
        <w:rPr>
          <w:rFonts w:ascii="Arial" w:eastAsia="Arial" w:hAnsi="Arial"/>
          <w:sz w:val="40"/>
        </w:rPr>
        <w:t>ő</w:t>
      </w:r>
      <w:r>
        <w:rPr>
          <w:rFonts w:ascii="Arial" w:eastAsia="Arial" w:hAnsi="Arial"/>
          <w:sz w:val="40"/>
        </w:rPr>
        <w:t xml:space="preserve"> tanúsítvány kiállításának id </w:t>
      </w:r>
      <w:r>
        <w:rPr>
          <w:rFonts w:ascii="Arial" w:eastAsia="Arial" w:hAnsi="Arial"/>
          <w:sz w:val="40"/>
        </w:rPr>
        <w:t>ő</w:t>
      </w:r>
      <w:r>
        <w:rPr>
          <w:rFonts w:ascii="Arial" w:eastAsia="Arial" w:hAnsi="Arial"/>
          <w:sz w:val="40"/>
        </w:rPr>
        <w:t xml:space="preserve">pontját nem el </w:t>
      </w:r>
      <w:r>
        <w:rPr>
          <w:rFonts w:ascii="Arial" w:eastAsia="Arial" w:hAnsi="Arial"/>
          <w:sz w:val="40"/>
        </w:rPr>
        <w:t>ő</w:t>
      </w:r>
      <w:r>
        <w:rPr>
          <w:rFonts w:ascii="Arial" w:eastAsia="Arial" w:hAnsi="Arial"/>
          <w:sz w:val="40"/>
        </w:rPr>
        <w:t xml:space="preserve">zheti meg a támogatási kérelem benyújtásának id </w:t>
      </w:r>
      <w:r>
        <w:rPr>
          <w:rFonts w:ascii="Arial" w:eastAsia="Arial" w:hAnsi="Arial"/>
          <w:sz w:val="40"/>
        </w:rPr>
        <w:t>ő</w:t>
      </w:r>
      <w:r>
        <w:rPr>
          <w:rFonts w:ascii="Arial" w:eastAsia="Arial" w:hAnsi="Arial"/>
          <w:sz w:val="40"/>
        </w:rPr>
        <w:t>pontja.</w:t>
      </w:r>
    </w:p>
    <w:p w:rsidR="00000000" w:rsidRDefault="001354D5">
      <w:pPr>
        <w:spacing w:line="128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b/>
          <w:sz w:val="56"/>
        </w:rPr>
      </w:pPr>
      <w:r>
        <w:rPr>
          <w:rFonts w:ascii="Arial" w:eastAsia="Arial" w:hAnsi="Arial"/>
          <w:b/>
          <w:sz w:val="56"/>
        </w:rPr>
        <w:t>Id</w:t>
      </w:r>
      <w:r>
        <w:rPr>
          <w:rFonts w:ascii="Arial" w:eastAsia="Arial" w:hAnsi="Arial"/>
          <w:b/>
          <w:sz w:val="56"/>
        </w:rPr>
        <w:t>ő</w:t>
      </w:r>
      <w:r>
        <w:rPr>
          <w:rFonts w:ascii="Arial" w:eastAsia="Arial" w:hAnsi="Arial"/>
          <w:b/>
          <w:sz w:val="56"/>
        </w:rPr>
        <w:t>tartama:</w:t>
      </w:r>
    </w:p>
    <w:p w:rsidR="00000000" w:rsidRDefault="001354D5">
      <w:pPr>
        <w:spacing w:line="134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</w:rPr>
        <w:t>Minimum 12, maximum 36 hónap.</w: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92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</w:rPr>
        <w:t>A projekt fizikai befejezésé</w:t>
      </w:r>
      <w:r>
        <w:rPr>
          <w:rFonts w:ascii="Arial" w:eastAsia="Arial" w:hAnsi="Arial"/>
          <w:sz w:val="40"/>
        </w:rPr>
        <w:t>nek meg kell történnie</w:t>
      </w:r>
    </w:p>
    <w:p w:rsidR="00000000" w:rsidRDefault="001354D5">
      <w:pPr>
        <w:spacing w:line="116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</w:rPr>
        <w:t>2022. Június 30-ig.</w:t>
      </w:r>
    </w:p>
    <w:p w:rsidR="00000000" w:rsidRDefault="001354D5">
      <w:pPr>
        <w:spacing w:line="0" w:lineRule="atLeast"/>
        <w:rPr>
          <w:rFonts w:ascii="Arial" w:eastAsia="Arial" w:hAnsi="Arial"/>
          <w:sz w:val="40"/>
        </w:rPr>
        <w:sectPr w:rsidR="00000000">
          <w:pgSz w:w="16840" w:h="11900" w:orient="landscape"/>
          <w:pgMar w:top="1095" w:right="2080" w:bottom="1440" w:left="2360" w:header="0" w:footer="0" w:gutter="0"/>
          <w:cols w:space="0" w:equalWidth="0">
            <w:col w:w="12400"/>
          </w:cols>
          <w:docGrid w:linePitch="360"/>
        </w:sectPr>
      </w:pPr>
      <w:r>
        <w:rPr>
          <w:rFonts w:ascii="Arial" w:eastAsia="Arial" w:hAnsi="Arial"/>
          <w:sz w:val="40"/>
        </w:rPr>
        <w:pict>
          <v:shape id="_x0000_s1114" type="#_x0000_t75" style="position:absolute;margin-left:-56.9pt;margin-top:-14.3pt;width:719.9pt;height:135pt;z-index:-251614720" o:allowincell="f">
            <v:imagedata r:id="rId10" o:title=""/>
          </v:shape>
        </w:pic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  <w:bookmarkStart w:id="33" w:name="page33"/>
      <w:bookmarkEnd w:id="33"/>
      <w:r>
        <w:rPr>
          <w:rFonts w:ascii="Arial" w:eastAsia="Arial" w:hAnsi="Arial"/>
          <w:sz w:val="40"/>
        </w:rPr>
        <w:pict>
          <v:shape id="_x0000_s1115" type="#_x0000_t75" style="position:absolute;margin-left:60.95pt;margin-top:27.5pt;width:10in;height:270.25pt;z-index:-251613696;mso-position-horizontal-relative:page;mso-position-vertical-relative:page" o:allowincell="f">
            <v:imagedata r:id="rId23" o:title="" chromakey="white"/>
            <w10:wrap anchorx="page" anchory="page"/>
          </v:shape>
        </w:pict>
      </w: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250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rPr>
          <w:rFonts w:ascii="Arial" w:eastAsia="Arial" w:hAnsi="Arial"/>
          <w:b/>
          <w:color w:val="FFFFFF"/>
          <w:sz w:val="79"/>
        </w:rPr>
      </w:pPr>
      <w:r>
        <w:rPr>
          <w:rFonts w:ascii="Arial" w:eastAsia="Arial" w:hAnsi="Arial"/>
          <w:b/>
          <w:color w:val="FFFFFF"/>
          <w:sz w:val="79"/>
        </w:rPr>
        <w:t>Köszönöm a</w:t>
      </w:r>
    </w:p>
    <w:p w:rsidR="00000000" w:rsidRDefault="001354D5">
      <w:pPr>
        <w:spacing w:line="148" w:lineRule="exact"/>
        <w:rPr>
          <w:rFonts w:ascii="Times New Roman" w:eastAsia="Times New Roman" w:hAnsi="Times New Roman"/>
        </w:rPr>
      </w:pPr>
    </w:p>
    <w:p w:rsidR="00000000" w:rsidRDefault="001354D5">
      <w:pPr>
        <w:spacing w:line="0" w:lineRule="atLeast"/>
        <w:jc w:val="right"/>
        <w:rPr>
          <w:rFonts w:ascii="Arial" w:eastAsia="Arial" w:hAnsi="Arial"/>
          <w:b/>
          <w:color w:val="FFFFFF"/>
          <w:sz w:val="88"/>
        </w:rPr>
      </w:pPr>
      <w:r>
        <w:rPr>
          <w:rFonts w:ascii="Arial" w:eastAsia="Arial" w:hAnsi="Arial"/>
          <w:b/>
          <w:color w:val="FFFFFF"/>
          <w:sz w:val="88"/>
        </w:rPr>
        <w:t>figyelmet!</w:t>
      </w:r>
    </w:p>
    <w:p>
      <w:r>
        <w:rPr>
          <w:rFonts w:ascii="Arial" w:eastAsia="Arial" w:hAnsi="Arial"/>
          <w:b/>
          <w:color w:val="FFFFFF"/>
          <w:sz w:val="88"/>
        </w:rPr>
        <w:pict>
          <v:shape id="_x0000_s1116" type="#_x0000_t75" style="position:absolute;margin-left:-382pt;margin-top:-20.1pt;width:10in;height:269.75pt;z-index:-251612672" o:allowincell="f">
            <v:imagedata r:id="rId24" o:title=""/>
          </v:shape>
        </w:pict>
      </w:r>
    </w:p>
    <w:sectPr w:rsidR="00000000">
      <w:pgSz w:w="16840" w:h="11900" w:orient="landscape"/>
      <w:pgMar w:top="1440" w:right="3280" w:bottom="1440" w:left="8860" w:header="0" w:footer="0" w:gutter="0"/>
      <w:cols w:space="0" w:equalWidth="0">
        <w:col w:w="4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A7C4C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B68079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E6AFB6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E45D3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9B500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1BD7B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F2DBA3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C83E45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7130A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2BBD95A"/>
    <w:lvl w:ilvl="0">
      <w:start w:val="1"/>
      <w:numFmt w:val="bullet"/>
      <w:lvlText w:val="•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•"/>
      <w:lvlJc w:val="left"/>
    </w:lvl>
    <w:lvl w:ilvl="3">
      <w:start w:val="1"/>
      <w:numFmt w:val="bullet"/>
      <w:lvlText w:val="•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6C6124"/>
    <w:lvl w:ilvl="0">
      <w:start w:val="1"/>
      <w:numFmt w:val="bullet"/>
      <w:lvlText w:val="•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8C895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3AB10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21DA31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443A85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D1D5AE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763845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5A2A8D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8EDBD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9838CB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4353D0C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B03E0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189A769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54E49EB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1F3245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2CA8861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836C40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2901D8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3A95F87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0813864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4D5"/>
    <w:rsid w:val="001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5B9459-8D60-4D59-9154-74654702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2801</Words>
  <Characters>15972</Characters>
  <Application>Microsoft Office Word</Application>
  <DocSecurity>4</DocSecurity>
  <Lines>133</Lines>
  <Paragraphs>37</Paragraphs>
  <ScaleCrop>false</ScaleCrop>
  <Company/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cloudconvert_11</dc:creator>
  <cp:keywords/>
  <cp:lastModifiedBy>cloudconvert_11</cp:lastModifiedBy>
  <cp:revision>2</cp:revision>
  <dcterms:created xsi:type="dcterms:W3CDTF">2017-10-22T16:21:00Z</dcterms:created>
  <dcterms:modified xsi:type="dcterms:W3CDTF">2017-10-22T16:21:00Z</dcterms:modified>
</cp:coreProperties>
</file>