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AB" w:rsidRPr="00534E01" w:rsidRDefault="000C488F" w:rsidP="00534E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534E01">
        <w:rPr>
          <w:rFonts w:ascii="Times New Roman" w:hAnsi="Times New Roman" w:cs="Times New Roman"/>
          <w:b/>
          <w:color w:val="000000"/>
          <w:sz w:val="24"/>
          <w:szCs w:val="24"/>
        </w:rPr>
        <w:t>Lehetetlen? A kognitív viselkedésterápia lehetőségei antiszociális személyiségzavarban</w:t>
      </w:r>
    </w:p>
    <w:p w:rsidR="007B674E" w:rsidRDefault="007B674E" w:rsidP="00534E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488F" w:rsidRPr="007B674E" w:rsidRDefault="000C488F" w:rsidP="00534E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674E">
        <w:rPr>
          <w:rFonts w:ascii="Times New Roman" w:hAnsi="Times New Roman" w:cs="Times New Roman"/>
          <w:color w:val="000000"/>
          <w:sz w:val="24"/>
          <w:szCs w:val="24"/>
        </w:rPr>
        <w:t>Szuromi Bálint</w:t>
      </w:r>
    </w:p>
    <w:p w:rsidR="000C488F" w:rsidRPr="007B674E" w:rsidRDefault="000C488F" w:rsidP="00534E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674E">
        <w:rPr>
          <w:rFonts w:ascii="Times New Roman" w:hAnsi="Times New Roman" w:cs="Times New Roman"/>
          <w:color w:val="000000"/>
          <w:sz w:val="24"/>
          <w:szCs w:val="24"/>
        </w:rPr>
        <w:t>Semmelweis Egyetem, Pszichiátriai és Pszichoterápiás Klinika</w:t>
      </w:r>
    </w:p>
    <w:p w:rsidR="000C488F" w:rsidRPr="007B674E" w:rsidRDefault="000C488F" w:rsidP="007B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74E" w:rsidRPr="007B674E" w:rsidRDefault="005257AB" w:rsidP="007B67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74E">
        <w:rPr>
          <w:rFonts w:ascii="Times New Roman" w:hAnsi="Times New Roman" w:cs="Times New Roman"/>
          <w:sz w:val="24"/>
          <w:szCs w:val="24"/>
        </w:rPr>
        <w:t>Az antiszociális személyiségzavar (ASPD) a</w:t>
      </w:r>
      <w:r w:rsidR="00C3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55A">
        <w:rPr>
          <w:rFonts w:ascii="Times New Roman" w:hAnsi="Times New Roman" w:cs="Times New Roman"/>
          <w:sz w:val="24"/>
          <w:szCs w:val="24"/>
        </w:rPr>
        <w:t>mentalizáció</w:t>
      </w:r>
      <w:proofErr w:type="spellEnd"/>
      <w:r w:rsidR="00C3155A">
        <w:rPr>
          <w:rFonts w:ascii="Times New Roman" w:hAnsi="Times New Roman" w:cs="Times New Roman"/>
          <w:sz w:val="24"/>
          <w:szCs w:val="24"/>
        </w:rPr>
        <w:t xml:space="preserve"> és az empátia deficitjével jár. A jellemző magatartási (</w:t>
      </w:r>
      <w:r w:rsidRPr="007B674E">
        <w:rPr>
          <w:rFonts w:ascii="Times New Roman" w:hAnsi="Times New Roman" w:cs="Times New Roman"/>
          <w:sz w:val="24"/>
          <w:szCs w:val="24"/>
        </w:rPr>
        <w:t xml:space="preserve">törvények és szociális normák betartásának nehézsége, mások </w:t>
      </w:r>
      <w:r w:rsidR="000C488F" w:rsidRPr="007B674E">
        <w:rPr>
          <w:rFonts w:ascii="Times New Roman" w:hAnsi="Times New Roman" w:cs="Times New Roman"/>
          <w:sz w:val="24"/>
          <w:szCs w:val="24"/>
        </w:rPr>
        <w:t xml:space="preserve">kihasználása, </w:t>
      </w:r>
      <w:r w:rsidRPr="007B674E">
        <w:rPr>
          <w:rFonts w:ascii="Times New Roman" w:hAnsi="Times New Roman" w:cs="Times New Roman"/>
          <w:sz w:val="24"/>
          <w:szCs w:val="24"/>
        </w:rPr>
        <w:t xml:space="preserve">bántalmazása, csalás, hazudozás, ingerlékenység, agresszivitás, felelőtlen viselkedés, </w:t>
      </w:r>
      <w:r w:rsidR="000C488F" w:rsidRPr="007B674E">
        <w:rPr>
          <w:rFonts w:ascii="Times New Roman" w:hAnsi="Times New Roman" w:cs="Times New Roman"/>
          <w:sz w:val="24"/>
          <w:szCs w:val="24"/>
        </w:rPr>
        <w:t>kriminalitás</w:t>
      </w:r>
      <w:r w:rsidR="00C3155A">
        <w:rPr>
          <w:rFonts w:ascii="Times New Roman" w:hAnsi="Times New Roman" w:cs="Times New Roman"/>
          <w:sz w:val="24"/>
          <w:szCs w:val="24"/>
        </w:rPr>
        <w:t>), valamint interperszonális é</w:t>
      </w:r>
      <w:r w:rsidRPr="007B674E">
        <w:rPr>
          <w:rFonts w:ascii="Times New Roman" w:hAnsi="Times New Roman" w:cs="Times New Roman"/>
          <w:sz w:val="24"/>
          <w:szCs w:val="24"/>
        </w:rPr>
        <w:t xml:space="preserve">s érzelmi </w:t>
      </w:r>
      <w:r w:rsidR="00C3155A">
        <w:rPr>
          <w:rFonts w:ascii="Times New Roman" w:hAnsi="Times New Roman" w:cs="Times New Roman"/>
          <w:sz w:val="24"/>
          <w:szCs w:val="24"/>
        </w:rPr>
        <w:t>megnyilvánulások (</w:t>
      </w:r>
      <w:r w:rsidRPr="007B674E">
        <w:rPr>
          <w:rFonts w:ascii="Times New Roman" w:hAnsi="Times New Roman" w:cs="Times New Roman"/>
          <w:sz w:val="24"/>
          <w:szCs w:val="24"/>
        </w:rPr>
        <w:t xml:space="preserve">az ún. </w:t>
      </w:r>
      <w:proofErr w:type="gramStart"/>
      <w:r w:rsidRPr="007B674E">
        <w:rPr>
          <w:rFonts w:ascii="Times New Roman" w:hAnsi="Times New Roman" w:cs="Times New Roman"/>
          <w:sz w:val="24"/>
          <w:szCs w:val="24"/>
        </w:rPr>
        <w:t>pszichopátiás</w:t>
      </w:r>
      <w:proofErr w:type="gramEnd"/>
      <w:r w:rsidRPr="007B674E">
        <w:rPr>
          <w:rFonts w:ascii="Times New Roman" w:hAnsi="Times New Roman" w:cs="Times New Roman"/>
          <w:sz w:val="24"/>
          <w:szCs w:val="24"/>
        </w:rPr>
        <w:t xml:space="preserve"> karakter</w:t>
      </w:r>
      <w:r w:rsidR="00C3155A">
        <w:rPr>
          <w:rFonts w:ascii="Times New Roman" w:hAnsi="Times New Roman" w:cs="Times New Roman"/>
          <w:sz w:val="24"/>
          <w:szCs w:val="24"/>
        </w:rPr>
        <w:t xml:space="preserve">: </w:t>
      </w:r>
      <w:r w:rsidR="007B674E" w:rsidRPr="007B674E">
        <w:rPr>
          <w:rFonts w:ascii="Times New Roman" w:hAnsi="Times New Roman" w:cs="Times New Roman"/>
          <w:sz w:val="24"/>
          <w:szCs w:val="24"/>
        </w:rPr>
        <w:t>é</w:t>
      </w:r>
      <w:r w:rsidRPr="007B674E">
        <w:rPr>
          <w:rFonts w:ascii="Times New Roman" w:hAnsi="Times New Roman" w:cs="Times New Roman"/>
          <w:sz w:val="24"/>
          <w:szCs w:val="24"/>
        </w:rPr>
        <w:t>rzelmi hűvös</w:t>
      </w:r>
      <w:r w:rsidR="00C3155A">
        <w:rPr>
          <w:rFonts w:ascii="Times New Roman" w:hAnsi="Times New Roman" w:cs="Times New Roman"/>
          <w:sz w:val="24"/>
          <w:szCs w:val="24"/>
        </w:rPr>
        <w:t>ség</w:t>
      </w:r>
      <w:r w:rsidRPr="007B674E">
        <w:rPr>
          <w:rFonts w:ascii="Times New Roman" w:hAnsi="Times New Roman" w:cs="Times New Roman"/>
          <w:sz w:val="24"/>
          <w:szCs w:val="24"/>
        </w:rPr>
        <w:t>, érzéketlen</w:t>
      </w:r>
      <w:r w:rsidR="00C3155A">
        <w:rPr>
          <w:rFonts w:ascii="Times New Roman" w:hAnsi="Times New Roman" w:cs="Times New Roman"/>
          <w:sz w:val="24"/>
          <w:szCs w:val="24"/>
        </w:rPr>
        <w:t>ség</w:t>
      </w:r>
      <w:r w:rsidRPr="007B674E">
        <w:rPr>
          <w:rFonts w:ascii="Times New Roman" w:hAnsi="Times New Roman" w:cs="Times New Roman"/>
          <w:sz w:val="24"/>
          <w:szCs w:val="24"/>
        </w:rPr>
        <w:t>, gyanakv</w:t>
      </w:r>
      <w:r w:rsidR="00C3155A">
        <w:rPr>
          <w:rFonts w:ascii="Times New Roman" w:hAnsi="Times New Roman" w:cs="Times New Roman"/>
          <w:sz w:val="24"/>
          <w:szCs w:val="24"/>
        </w:rPr>
        <w:t>ás</w:t>
      </w:r>
      <w:r w:rsidRPr="007B674E">
        <w:rPr>
          <w:rFonts w:ascii="Times New Roman" w:hAnsi="Times New Roman" w:cs="Times New Roman"/>
          <w:sz w:val="24"/>
          <w:szCs w:val="24"/>
        </w:rPr>
        <w:t xml:space="preserve">, </w:t>
      </w:r>
      <w:r w:rsidR="00C3155A">
        <w:rPr>
          <w:rFonts w:ascii="Times New Roman" w:hAnsi="Times New Roman" w:cs="Times New Roman"/>
          <w:sz w:val="24"/>
          <w:szCs w:val="24"/>
        </w:rPr>
        <w:t>c</w:t>
      </w:r>
      <w:r w:rsidRPr="007B674E">
        <w:rPr>
          <w:rFonts w:ascii="Times New Roman" w:hAnsi="Times New Roman" w:cs="Times New Roman"/>
          <w:sz w:val="24"/>
          <w:szCs w:val="24"/>
        </w:rPr>
        <w:t>sábító, elbűvölő</w:t>
      </w:r>
      <w:r w:rsidR="00C3155A">
        <w:rPr>
          <w:rFonts w:ascii="Times New Roman" w:hAnsi="Times New Roman" w:cs="Times New Roman"/>
          <w:sz w:val="24"/>
          <w:szCs w:val="24"/>
        </w:rPr>
        <w:t xml:space="preserve"> viselkedés</w:t>
      </w:r>
      <w:r w:rsidRPr="007B674E">
        <w:rPr>
          <w:rFonts w:ascii="Times New Roman" w:hAnsi="Times New Roman" w:cs="Times New Roman"/>
          <w:sz w:val="24"/>
          <w:szCs w:val="24"/>
        </w:rPr>
        <w:t xml:space="preserve">, </w:t>
      </w:r>
      <w:r w:rsidR="00C3155A">
        <w:rPr>
          <w:rFonts w:ascii="Times New Roman" w:hAnsi="Times New Roman" w:cs="Times New Roman"/>
          <w:sz w:val="24"/>
          <w:szCs w:val="24"/>
        </w:rPr>
        <w:t>a</w:t>
      </w:r>
      <w:r w:rsidRPr="007B674E">
        <w:rPr>
          <w:rFonts w:ascii="Times New Roman" w:hAnsi="Times New Roman" w:cs="Times New Roman"/>
          <w:sz w:val="24"/>
          <w:szCs w:val="24"/>
        </w:rPr>
        <w:t xml:space="preserve"> bűntudat</w:t>
      </w:r>
      <w:r w:rsidR="00C3155A">
        <w:rPr>
          <w:rFonts w:ascii="Times New Roman" w:hAnsi="Times New Roman" w:cs="Times New Roman"/>
          <w:sz w:val="24"/>
          <w:szCs w:val="24"/>
        </w:rPr>
        <w:t xml:space="preserve"> hiánya) feltehetően ennek a deficitnek a következményei</w:t>
      </w:r>
      <w:r w:rsidRPr="007B674E">
        <w:rPr>
          <w:rFonts w:ascii="Times New Roman" w:hAnsi="Times New Roman" w:cs="Times New Roman"/>
          <w:sz w:val="24"/>
          <w:szCs w:val="24"/>
        </w:rPr>
        <w:t xml:space="preserve">. </w:t>
      </w:r>
      <w:r w:rsidR="00C3155A">
        <w:rPr>
          <w:rFonts w:ascii="Times New Roman" w:hAnsi="Times New Roman" w:cs="Times New Roman"/>
          <w:sz w:val="24"/>
          <w:szCs w:val="24"/>
        </w:rPr>
        <w:t>Az ASPD g</w:t>
      </w:r>
      <w:r w:rsidRPr="007B674E">
        <w:rPr>
          <w:rFonts w:ascii="Times New Roman" w:hAnsi="Times New Roman" w:cs="Times New Roman"/>
          <w:sz w:val="24"/>
          <w:szCs w:val="24"/>
        </w:rPr>
        <w:t xml:space="preserve">yakorisága az átlagpopulációban 2-3%, </w:t>
      </w:r>
      <w:r w:rsidR="007B674E" w:rsidRPr="007B674E">
        <w:rPr>
          <w:rFonts w:ascii="Times New Roman" w:hAnsi="Times New Roman" w:cs="Times New Roman"/>
          <w:sz w:val="24"/>
          <w:szCs w:val="24"/>
        </w:rPr>
        <w:t xml:space="preserve">a </w:t>
      </w:r>
      <w:r w:rsidRPr="007B674E">
        <w:rPr>
          <w:rFonts w:ascii="Times New Roman" w:hAnsi="Times New Roman" w:cs="Times New Roman"/>
          <w:sz w:val="24"/>
          <w:szCs w:val="24"/>
        </w:rPr>
        <w:t xml:space="preserve">legintenzívebben </w:t>
      </w:r>
      <w:r w:rsidR="007B674E" w:rsidRPr="007B674E">
        <w:rPr>
          <w:rFonts w:ascii="Times New Roman" w:hAnsi="Times New Roman" w:cs="Times New Roman"/>
          <w:sz w:val="24"/>
          <w:szCs w:val="24"/>
        </w:rPr>
        <w:t>kamaszkorban és fiatal felnőttkorban jelenik meg.</w:t>
      </w:r>
    </w:p>
    <w:p w:rsidR="005257AB" w:rsidRPr="007B674E" w:rsidRDefault="005257AB" w:rsidP="007B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74E">
        <w:rPr>
          <w:rFonts w:ascii="Times New Roman" w:hAnsi="Times New Roman" w:cs="Times New Roman"/>
          <w:sz w:val="24"/>
          <w:szCs w:val="24"/>
        </w:rPr>
        <w:tab/>
        <w:t>Az ASPD-t és a pszichopátiát sokan állapot jellegű, nem gyógyítható zavarnak tartják. Az ilyen személyek ritkán keresnek segítséget</w:t>
      </w:r>
      <w:r w:rsidR="007B674E">
        <w:rPr>
          <w:rFonts w:ascii="Times New Roman" w:hAnsi="Times New Roman" w:cs="Times New Roman"/>
          <w:sz w:val="24"/>
          <w:szCs w:val="24"/>
        </w:rPr>
        <w:t>; h</w:t>
      </w:r>
      <w:r w:rsidRPr="007B674E">
        <w:rPr>
          <w:rFonts w:ascii="Times New Roman" w:hAnsi="Times New Roman" w:cs="Times New Roman"/>
          <w:sz w:val="24"/>
          <w:szCs w:val="24"/>
        </w:rPr>
        <w:t xml:space="preserve">a mégis sor kerül a pszichoterápiájukra, az általában büntetés-végrehajtási keretek között történik. </w:t>
      </w:r>
      <w:r w:rsidR="00C3155A">
        <w:rPr>
          <w:rFonts w:ascii="Times New Roman" w:hAnsi="Times New Roman" w:cs="Times New Roman"/>
          <w:sz w:val="24"/>
          <w:szCs w:val="24"/>
        </w:rPr>
        <w:t>S</w:t>
      </w:r>
      <w:r w:rsidRPr="007B674E">
        <w:rPr>
          <w:rFonts w:ascii="Times New Roman" w:hAnsi="Times New Roman" w:cs="Times New Roman"/>
          <w:sz w:val="24"/>
          <w:szCs w:val="24"/>
        </w:rPr>
        <w:t>okszor megbízhatatlanok, érzelmileg elérhetetlenek, a terápiás kapcsolat nehezen építhető fel, terapeutájukat gyakran megfélemlítik, becsmérlik vagy kijátsszák</w:t>
      </w:r>
      <w:r w:rsidR="007B674E">
        <w:rPr>
          <w:rFonts w:ascii="Times New Roman" w:hAnsi="Times New Roman" w:cs="Times New Roman"/>
          <w:sz w:val="24"/>
          <w:szCs w:val="24"/>
        </w:rPr>
        <w:t>, ezért a velük való terápiás munka rendkívül megterhelő.</w:t>
      </w:r>
      <w:r w:rsidRPr="007B674E">
        <w:rPr>
          <w:rFonts w:ascii="Times New Roman" w:hAnsi="Times New Roman" w:cs="Times New Roman"/>
          <w:sz w:val="24"/>
          <w:szCs w:val="24"/>
        </w:rPr>
        <w:t xml:space="preserve"> Bár jelenleg nincs egyértelmű bizonyíték a pszichoterápiás módszerek hatékonyságát illetően </w:t>
      </w:r>
      <w:proofErr w:type="spellStart"/>
      <w:r w:rsidRPr="007B674E">
        <w:rPr>
          <w:rFonts w:ascii="Times New Roman" w:hAnsi="Times New Roman" w:cs="Times New Roman"/>
          <w:sz w:val="24"/>
          <w:szCs w:val="24"/>
        </w:rPr>
        <w:t>ASPD-ben</w:t>
      </w:r>
      <w:proofErr w:type="spellEnd"/>
      <w:r w:rsidRPr="007B674E">
        <w:rPr>
          <w:rFonts w:ascii="Times New Roman" w:hAnsi="Times New Roman" w:cs="Times New Roman"/>
          <w:sz w:val="24"/>
          <w:szCs w:val="24"/>
        </w:rPr>
        <w:t>, analitikus szemléletű (</w:t>
      </w:r>
      <w:proofErr w:type="spellStart"/>
      <w:r w:rsidRPr="007B674E">
        <w:rPr>
          <w:rFonts w:ascii="Times New Roman" w:hAnsi="Times New Roman" w:cs="Times New Roman"/>
          <w:sz w:val="24"/>
          <w:szCs w:val="24"/>
        </w:rPr>
        <w:t>mentalizáció</w:t>
      </w:r>
      <w:proofErr w:type="spellEnd"/>
      <w:r w:rsidRPr="007B674E">
        <w:rPr>
          <w:rFonts w:ascii="Times New Roman" w:hAnsi="Times New Roman" w:cs="Times New Roman"/>
          <w:sz w:val="24"/>
          <w:szCs w:val="24"/>
        </w:rPr>
        <w:t xml:space="preserve"> alapú terápia) és </w:t>
      </w:r>
      <w:proofErr w:type="gramStart"/>
      <w:r w:rsidRPr="007B674E">
        <w:rPr>
          <w:rFonts w:ascii="Times New Roman" w:hAnsi="Times New Roman" w:cs="Times New Roman"/>
          <w:sz w:val="24"/>
          <w:szCs w:val="24"/>
        </w:rPr>
        <w:t>kognitív</w:t>
      </w:r>
      <w:proofErr w:type="gramEnd"/>
      <w:r w:rsidRPr="007B674E">
        <w:rPr>
          <w:rFonts w:ascii="Times New Roman" w:hAnsi="Times New Roman" w:cs="Times New Roman"/>
          <w:sz w:val="24"/>
          <w:szCs w:val="24"/>
        </w:rPr>
        <w:t xml:space="preserve"> viselkedésterápiás </w:t>
      </w:r>
      <w:r w:rsidR="00C3155A">
        <w:rPr>
          <w:rFonts w:ascii="Times New Roman" w:hAnsi="Times New Roman" w:cs="Times New Roman"/>
          <w:sz w:val="24"/>
          <w:szCs w:val="24"/>
        </w:rPr>
        <w:t xml:space="preserve">(CBT) </w:t>
      </w:r>
      <w:r w:rsidRPr="007B674E">
        <w:rPr>
          <w:rFonts w:ascii="Times New Roman" w:hAnsi="Times New Roman" w:cs="Times New Roman"/>
          <w:sz w:val="24"/>
          <w:szCs w:val="24"/>
        </w:rPr>
        <w:t xml:space="preserve">módszerekkel egyaránt történtek próbálkozások. </w:t>
      </w:r>
    </w:p>
    <w:p w:rsidR="005257AB" w:rsidRPr="007B674E" w:rsidRDefault="005257AB" w:rsidP="007B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74E">
        <w:rPr>
          <w:rFonts w:ascii="Times New Roman" w:hAnsi="Times New Roman" w:cs="Times New Roman"/>
          <w:sz w:val="24"/>
          <w:szCs w:val="24"/>
        </w:rPr>
        <w:tab/>
      </w:r>
      <w:r w:rsidR="007B674E">
        <w:rPr>
          <w:rFonts w:ascii="Times New Roman" w:hAnsi="Times New Roman" w:cs="Times New Roman"/>
          <w:sz w:val="24"/>
          <w:szCs w:val="24"/>
        </w:rPr>
        <w:t xml:space="preserve">A szórványos adatok alapján egyéni CBT kezelés nem, de csoportos, több modulból álló, személyes </w:t>
      </w:r>
      <w:proofErr w:type="spellStart"/>
      <w:r w:rsidR="007B674E">
        <w:rPr>
          <w:rFonts w:ascii="Times New Roman" w:hAnsi="Times New Roman" w:cs="Times New Roman"/>
          <w:sz w:val="24"/>
          <w:szCs w:val="24"/>
        </w:rPr>
        <w:t>mentorálással</w:t>
      </w:r>
      <w:proofErr w:type="spellEnd"/>
      <w:r w:rsidR="007B674E">
        <w:rPr>
          <w:rFonts w:ascii="Times New Roman" w:hAnsi="Times New Roman" w:cs="Times New Roman"/>
          <w:sz w:val="24"/>
          <w:szCs w:val="24"/>
        </w:rPr>
        <w:t xml:space="preserve"> is kiegészített CBT program szignifikáns javulást ért el </w:t>
      </w:r>
      <w:r w:rsidRPr="007B674E">
        <w:rPr>
          <w:rFonts w:ascii="Times New Roman" w:hAnsi="Times New Roman" w:cs="Times New Roman"/>
          <w:sz w:val="24"/>
          <w:szCs w:val="24"/>
        </w:rPr>
        <w:t xml:space="preserve">az erőszakos attitűd, a dühkezelés, az érzelemszabályozás és a szociális funkciók terén. </w:t>
      </w:r>
    </w:p>
    <w:p w:rsidR="005257AB" w:rsidRPr="007B674E" w:rsidRDefault="005257AB" w:rsidP="007B6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74E">
        <w:rPr>
          <w:rFonts w:ascii="Times New Roman" w:hAnsi="Times New Roman" w:cs="Times New Roman"/>
          <w:sz w:val="24"/>
          <w:szCs w:val="24"/>
        </w:rPr>
        <w:tab/>
        <w:t xml:space="preserve">A sématerápiás </w:t>
      </w:r>
      <w:r w:rsidR="007B674E">
        <w:rPr>
          <w:rFonts w:ascii="Times New Roman" w:hAnsi="Times New Roman" w:cs="Times New Roman"/>
          <w:sz w:val="24"/>
          <w:szCs w:val="24"/>
        </w:rPr>
        <w:t xml:space="preserve">munka </w:t>
      </w:r>
      <w:r w:rsidRPr="007B674E">
        <w:rPr>
          <w:rFonts w:ascii="Times New Roman" w:hAnsi="Times New Roman" w:cs="Times New Roman"/>
          <w:sz w:val="24"/>
          <w:szCs w:val="24"/>
        </w:rPr>
        <w:t>gerincét</w:t>
      </w:r>
      <w:r w:rsidR="00C3155A">
        <w:rPr>
          <w:rFonts w:ascii="Times New Roman" w:hAnsi="Times New Roman" w:cs="Times New Roman"/>
          <w:sz w:val="24"/>
          <w:szCs w:val="24"/>
        </w:rPr>
        <w:t xml:space="preserve"> a </w:t>
      </w:r>
      <w:r w:rsidRPr="007B674E">
        <w:rPr>
          <w:rFonts w:ascii="Times New Roman" w:hAnsi="Times New Roman" w:cs="Times New Roman"/>
          <w:sz w:val="24"/>
          <w:szCs w:val="24"/>
        </w:rPr>
        <w:t>sémamód munka jelenti</w:t>
      </w:r>
      <w:r w:rsidR="00C3155A">
        <w:rPr>
          <w:rFonts w:ascii="Times New Roman" w:hAnsi="Times New Roman" w:cs="Times New Roman"/>
          <w:sz w:val="24"/>
          <w:szCs w:val="24"/>
        </w:rPr>
        <w:t xml:space="preserve">, melynek elsődleges célja az </w:t>
      </w:r>
      <w:r w:rsidRPr="007B674E">
        <w:rPr>
          <w:rFonts w:ascii="Times New Roman" w:hAnsi="Times New Roman" w:cs="Times New Roman"/>
          <w:sz w:val="24"/>
          <w:szCs w:val="24"/>
        </w:rPr>
        <w:t xml:space="preserve">ASPD-re és </w:t>
      </w:r>
      <w:r w:rsidR="00E40D85">
        <w:rPr>
          <w:rFonts w:ascii="Times New Roman" w:hAnsi="Times New Roman" w:cs="Times New Roman"/>
          <w:sz w:val="24"/>
          <w:szCs w:val="24"/>
        </w:rPr>
        <w:t xml:space="preserve">a </w:t>
      </w:r>
      <w:r w:rsidRPr="007B674E">
        <w:rPr>
          <w:rFonts w:ascii="Times New Roman" w:hAnsi="Times New Roman" w:cs="Times New Roman"/>
          <w:sz w:val="24"/>
          <w:szCs w:val="24"/>
        </w:rPr>
        <w:t xml:space="preserve">pszichopátiára jellemző túlkompenzáló sémamódok </w:t>
      </w:r>
      <w:r w:rsidR="00C3155A">
        <w:rPr>
          <w:rFonts w:ascii="Times New Roman" w:hAnsi="Times New Roman" w:cs="Times New Roman"/>
          <w:sz w:val="24"/>
          <w:szCs w:val="24"/>
        </w:rPr>
        <w:t xml:space="preserve">(pl. ragadozó vagy szélhámos mód) </w:t>
      </w:r>
      <w:r w:rsidRPr="007B674E">
        <w:rPr>
          <w:rFonts w:ascii="Times New Roman" w:hAnsi="Times New Roman" w:cs="Times New Roman"/>
          <w:sz w:val="24"/>
          <w:szCs w:val="24"/>
        </w:rPr>
        <w:t>azonosít</w:t>
      </w:r>
      <w:r w:rsidR="00C3155A">
        <w:rPr>
          <w:rFonts w:ascii="Times New Roman" w:hAnsi="Times New Roman" w:cs="Times New Roman"/>
          <w:sz w:val="24"/>
          <w:szCs w:val="24"/>
        </w:rPr>
        <w:t xml:space="preserve">ása és eliminálása. </w:t>
      </w:r>
      <w:r w:rsidRPr="007B674E">
        <w:rPr>
          <w:rFonts w:ascii="Times New Roman" w:hAnsi="Times New Roman" w:cs="Times New Roman"/>
          <w:sz w:val="24"/>
          <w:szCs w:val="24"/>
        </w:rPr>
        <w:t>Ezt követheti a diszfunkcionális megküzdési módok</w:t>
      </w:r>
      <w:r w:rsidR="00C3155A">
        <w:rPr>
          <w:rFonts w:ascii="Times New Roman" w:hAnsi="Times New Roman" w:cs="Times New Roman"/>
          <w:sz w:val="24"/>
          <w:szCs w:val="24"/>
        </w:rPr>
        <w:t xml:space="preserve">, </w:t>
      </w:r>
      <w:r w:rsidRPr="007B674E">
        <w:rPr>
          <w:rFonts w:ascii="Times New Roman" w:hAnsi="Times New Roman" w:cs="Times New Roman"/>
          <w:sz w:val="24"/>
          <w:szCs w:val="24"/>
        </w:rPr>
        <w:t xml:space="preserve">majd a gyermek módok </w:t>
      </w:r>
      <w:r w:rsidR="00C3155A">
        <w:rPr>
          <w:rFonts w:ascii="Times New Roman" w:hAnsi="Times New Roman" w:cs="Times New Roman"/>
          <w:sz w:val="24"/>
          <w:szCs w:val="24"/>
        </w:rPr>
        <w:t xml:space="preserve">(elsősorban az elhagyatott </w:t>
      </w:r>
      <w:proofErr w:type="gramStart"/>
      <w:r w:rsidR="00C3155A">
        <w:rPr>
          <w:rFonts w:ascii="Times New Roman" w:hAnsi="Times New Roman" w:cs="Times New Roman"/>
          <w:sz w:val="24"/>
          <w:szCs w:val="24"/>
        </w:rPr>
        <w:t>gyermek mód</w:t>
      </w:r>
      <w:proofErr w:type="gramEnd"/>
      <w:r w:rsidR="00C3155A">
        <w:rPr>
          <w:rFonts w:ascii="Times New Roman" w:hAnsi="Times New Roman" w:cs="Times New Roman"/>
          <w:sz w:val="24"/>
          <w:szCs w:val="24"/>
        </w:rPr>
        <w:t xml:space="preserve">) </w:t>
      </w:r>
      <w:r w:rsidRPr="007B674E">
        <w:rPr>
          <w:rFonts w:ascii="Times New Roman" w:hAnsi="Times New Roman" w:cs="Times New Roman"/>
          <w:sz w:val="24"/>
          <w:szCs w:val="24"/>
        </w:rPr>
        <w:t>kezelése.</w:t>
      </w:r>
    </w:p>
    <w:p w:rsidR="00C2513F" w:rsidRPr="007B674E" w:rsidRDefault="009D0F03" w:rsidP="007B67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2513F" w:rsidRPr="007B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AB"/>
    <w:rsid w:val="000C488F"/>
    <w:rsid w:val="005257AB"/>
    <w:rsid w:val="00534E01"/>
    <w:rsid w:val="0078708E"/>
    <w:rsid w:val="007B674E"/>
    <w:rsid w:val="008023EC"/>
    <w:rsid w:val="009D0F03"/>
    <w:rsid w:val="00C3155A"/>
    <w:rsid w:val="00E4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57A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57A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</dc:creator>
  <cp:lastModifiedBy>felhasznalo</cp:lastModifiedBy>
  <cp:revision>2</cp:revision>
  <dcterms:created xsi:type="dcterms:W3CDTF">2016-03-07T11:29:00Z</dcterms:created>
  <dcterms:modified xsi:type="dcterms:W3CDTF">2016-03-07T11:29:00Z</dcterms:modified>
</cp:coreProperties>
</file>