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75" w:rsidRDefault="00EF4A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ABF">
        <w:rPr>
          <w:rFonts w:ascii="Times New Roman" w:hAnsi="Times New Roman" w:cs="Times New Roman"/>
          <w:b/>
          <w:sz w:val="24"/>
          <w:szCs w:val="24"/>
          <w:u w:val="single"/>
        </w:rPr>
        <w:t>Rozmaringos sertéscomb</w:t>
      </w:r>
    </w:p>
    <w:p w:rsidR="00EF4ABF" w:rsidRPr="00EF4ABF" w:rsidRDefault="00EF4ABF" w:rsidP="00EF4ABF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ABF">
        <w:rPr>
          <w:rFonts w:ascii="Times New Roman" w:hAnsi="Times New Roman" w:cs="Times New Roman"/>
          <w:b/>
          <w:sz w:val="24"/>
          <w:szCs w:val="24"/>
          <w:u w:val="single"/>
        </w:rPr>
        <w:t>Hozzávalók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F4ABF">
        <w:rPr>
          <w:rFonts w:ascii="Times New Roman" w:hAnsi="Times New Roman" w:cs="Times New Roman"/>
          <w:sz w:val="24"/>
          <w:szCs w:val="24"/>
        </w:rPr>
        <w:t>60 dkg 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F4ABF">
        <w:rPr>
          <w:rFonts w:ascii="Times New Roman" w:hAnsi="Times New Roman" w:cs="Times New Roman"/>
          <w:sz w:val="24"/>
          <w:szCs w:val="24"/>
        </w:rPr>
        <w:t>téscomb kockázva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fej vöröshagyma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gerezd fokhagyma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evőkanál olaj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ág friss rozmaring, vagy 1 mokkáskanál szárított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dl fehér bor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 liter paradicsomlé, vagy 1 </w:t>
      </w:r>
      <w:proofErr w:type="gramStart"/>
      <w:r>
        <w:rPr>
          <w:rFonts w:ascii="Times New Roman" w:hAnsi="Times New Roman" w:cs="Times New Roman"/>
          <w:sz w:val="24"/>
          <w:szCs w:val="24"/>
        </w:rPr>
        <w:t>nagy</w:t>
      </w:r>
      <w:r w:rsidR="0076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doboz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6045B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r</w:t>
      </w:r>
      <w:r w:rsidR="0076045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tett paradicsom h</w:t>
      </w:r>
      <w:r w:rsidR="0076045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gítva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só</w:t>
      </w:r>
      <w:proofErr w:type="gramEnd"/>
      <w:r>
        <w:rPr>
          <w:rFonts w:ascii="Times New Roman" w:hAnsi="Times New Roman" w:cs="Times New Roman"/>
          <w:sz w:val="24"/>
          <w:szCs w:val="24"/>
        </w:rPr>
        <w:t>, 1 teáskanál pirospaprika</w:t>
      </w:r>
    </w:p>
    <w:p w:rsid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F4ABF" w:rsidRPr="00EF4ABF" w:rsidRDefault="00EF4ABF" w:rsidP="00EF4AB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olajon az apróra kockázott hagymát megpirítjuk, </w:t>
      </w:r>
      <w:r w:rsidR="0076045B">
        <w:rPr>
          <w:rFonts w:ascii="Times New Roman" w:hAnsi="Times New Roman" w:cs="Times New Roman"/>
          <w:sz w:val="24"/>
          <w:szCs w:val="24"/>
        </w:rPr>
        <w:t>megszórjuk</w:t>
      </w:r>
      <w:r>
        <w:rPr>
          <w:rFonts w:ascii="Times New Roman" w:hAnsi="Times New Roman" w:cs="Times New Roman"/>
          <w:sz w:val="24"/>
          <w:szCs w:val="24"/>
        </w:rPr>
        <w:t xml:space="preserve"> a pirospapriká</w:t>
      </w:r>
      <w:r w:rsidR="0076045B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0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45B">
        <w:rPr>
          <w:rFonts w:ascii="Times New Roman" w:hAnsi="Times New Roman" w:cs="Times New Roman"/>
          <w:sz w:val="24"/>
          <w:szCs w:val="24"/>
        </w:rPr>
        <w:t>össze</w:t>
      </w:r>
      <w:r>
        <w:rPr>
          <w:rFonts w:ascii="Times New Roman" w:hAnsi="Times New Roman" w:cs="Times New Roman"/>
          <w:sz w:val="24"/>
          <w:szCs w:val="24"/>
        </w:rPr>
        <w:t>keverjük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azonnal felöntjük  1 deciliter hideg vízzel. </w:t>
      </w:r>
      <w:r w:rsidR="002A2A22">
        <w:rPr>
          <w:rFonts w:ascii="Times New Roman" w:hAnsi="Times New Roman" w:cs="Times New Roman"/>
          <w:sz w:val="24"/>
          <w:szCs w:val="24"/>
        </w:rPr>
        <w:t xml:space="preserve"> (A hideg víztől a hagyma összeesik, ezt egy nagyon régi szakácskönyvben olvastam, nekem bevált.) Amikor ismét forr, beletesszük a kockára vágott </w:t>
      </w:r>
      <w:r w:rsidR="0076045B">
        <w:rPr>
          <w:rFonts w:ascii="Times New Roman" w:hAnsi="Times New Roman" w:cs="Times New Roman"/>
          <w:sz w:val="24"/>
          <w:szCs w:val="24"/>
        </w:rPr>
        <w:t>húst és fehéredésig pirítjuk.  Hozzáadjuk a fokhagymát, ezzel ismét pár percig keverjük, ráöntjük a paradicsomlét és a bort, beletesszük a rozmaringot és közepes tűzön egy óra alatt puhára pároljuk. Bármilyen tésztával tálalhatjuk.</w:t>
      </w:r>
    </w:p>
    <w:p w:rsidR="00EF4ABF" w:rsidRPr="00EF4ABF" w:rsidRDefault="00EF4ABF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EF4ABF" w:rsidRPr="00EF4ABF" w:rsidSect="00E5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ABF"/>
    <w:rsid w:val="002A2A22"/>
    <w:rsid w:val="00704610"/>
    <w:rsid w:val="0076045B"/>
    <w:rsid w:val="0082202C"/>
    <w:rsid w:val="00E50175"/>
    <w:rsid w:val="00E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1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4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</cp:revision>
  <dcterms:created xsi:type="dcterms:W3CDTF">2014-11-09T12:14:00Z</dcterms:created>
  <dcterms:modified xsi:type="dcterms:W3CDTF">2014-11-09T16:24:00Z</dcterms:modified>
</cp:coreProperties>
</file>