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BF3" w:rsidRDefault="005B5BF3" w:rsidP="005B5BF3">
      <w:pPr>
        <w:pStyle w:val="Cmsor1"/>
        <w:pBdr>
          <w:top w:val="single" w:sz="6" w:space="15" w:color="D3CFCA"/>
        </w:pBdr>
        <w:shd w:val="clear" w:color="auto" w:fill="FFFFFF"/>
        <w:spacing w:before="0" w:beforeAutospacing="0" w:after="0" w:afterAutospacing="0" w:line="600" w:lineRule="atLeast"/>
        <w:ind w:right="300"/>
        <w:rPr>
          <w:rFonts w:ascii="Georgia" w:hAnsi="Georgia"/>
          <w:color w:val="3E3E3E"/>
          <w:sz w:val="53"/>
          <w:szCs w:val="53"/>
        </w:rPr>
      </w:pPr>
      <w:bookmarkStart w:id="0" w:name="_GoBack"/>
      <w:bookmarkEnd w:id="0"/>
      <w:r>
        <w:rPr>
          <w:rFonts w:ascii="Georgia" w:hAnsi="Georgia"/>
          <w:color w:val="3E3E3E"/>
          <w:sz w:val="53"/>
          <w:szCs w:val="53"/>
        </w:rPr>
        <w:t>Russisches Kriegsschiff "Moskwa" gesunken</w:t>
      </w:r>
    </w:p>
    <w:p w:rsidR="00B800EF" w:rsidRDefault="005B5BF3" w:rsidP="005B5BF3">
      <w:pPr>
        <w:pStyle w:val="intro"/>
        <w:shd w:val="clear" w:color="auto" w:fill="FFFFFF"/>
        <w:spacing w:before="0" w:beforeAutospacing="0" w:after="0" w:afterAutospacing="0" w:line="375" w:lineRule="atLeast"/>
        <w:rPr>
          <w:rFonts w:ascii="Georgia" w:hAnsi="Georgia"/>
          <w:color w:val="000000"/>
          <w:sz w:val="26"/>
          <w:szCs w:val="26"/>
        </w:rPr>
      </w:pPr>
      <w:r>
        <w:rPr>
          <w:rFonts w:ascii="Georgia" w:hAnsi="Georgia"/>
          <w:color w:val="000000"/>
          <w:sz w:val="26"/>
          <w:szCs w:val="26"/>
        </w:rPr>
        <w:t xml:space="preserve">Getroffen und versenkt? Nur ein Brand an Bord und dann bei Sturm gesunken? </w:t>
      </w:r>
    </w:p>
    <w:p w:rsidR="005B5BF3" w:rsidRDefault="005B5BF3" w:rsidP="005B5BF3">
      <w:pPr>
        <w:pStyle w:val="intro"/>
        <w:shd w:val="clear" w:color="auto" w:fill="FFFFFF"/>
        <w:spacing w:before="0" w:beforeAutospacing="0" w:after="0" w:afterAutospacing="0" w:line="375" w:lineRule="atLeast"/>
        <w:rPr>
          <w:rFonts w:ascii="Georgia" w:hAnsi="Georgia"/>
          <w:color w:val="000000"/>
          <w:sz w:val="26"/>
          <w:szCs w:val="26"/>
        </w:rPr>
      </w:pPr>
      <w:r>
        <w:rPr>
          <w:rFonts w:ascii="Georgia" w:hAnsi="Georgia"/>
          <w:color w:val="000000"/>
          <w:sz w:val="26"/>
          <w:szCs w:val="26"/>
        </w:rPr>
        <w:br/>
      </w:r>
      <w:r>
        <w:rPr>
          <w:rFonts w:ascii="Georgia" w:hAnsi="Georgia"/>
          <w:color w:val="000000"/>
          <w:sz w:val="26"/>
          <w:szCs w:val="26"/>
        </w:rPr>
        <w:br/>
        <w:t xml:space="preserve"> | den | Verlust | Russland | hat | jetzt | der | "Moskwa" | eingestanden.</w:t>
      </w:r>
    </w:p>
    <w:p w:rsidR="005B5BF3" w:rsidRDefault="005B5BF3" w:rsidP="005B5BF3">
      <w:pPr>
        <w:pStyle w:val="intro"/>
        <w:shd w:val="clear" w:color="auto" w:fill="FFFFFF"/>
        <w:spacing w:before="0" w:beforeAutospacing="0" w:after="0" w:afterAutospacing="0" w:line="375" w:lineRule="atLeast"/>
        <w:rPr>
          <w:rFonts w:ascii="Georgia" w:hAnsi="Georgia"/>
          <w:color w:val="000000"/>
          <w:sz w:val="26"/>
          <w:szCs w:val="26"/>
        </w:rPr>
      </w:pPr>
    </w:p>
    <w:p w:rsidR="005B5BF3" w:rsidRDefault="005B5BF3" w:rsidP="005B5BF3">
      <w:pPr>
        <w:pStyle w:val="intro"/>
        <w:shd w:val="clear" w:color="auto" w:fill="FFFFFF"/>
        <w:spacing w:before="0" w:beforeAutospacing="0" w:after="0" w:afterAutospacing="0" w:line="375" w:lineRule="atLeast"/>
        <w:rPr>
          <w:rFonts w:ascii="Georgia" w:hAnsi="Georgia"/>
          <w:color w:val="000000"/>
          <w:sz w:val="26"/>
          <w:szCs w:val="26"/>
        </w:rPr>
      </w:pPr>
      <w:r>
        <w:rPr>
          <w:rFonts w:ascii="Georgia" w:hAnsi="Georgia"/>
          <w:color w:val="000000"/>
          <w:sz w:val="26"/>
          <w:szCs w:val="26"/>
        </w:rPr>
        <w:t>Schüttelsatz: Bitte die Wörter ordnen!</w:t>
      </w:r>
    </w:p>
    <w:p w:rsidR="005B5BF3" w:rsidRDefault="005B5BF3" w:rsidP="005B5BF3">
      <w:pPr>
        <w:pStyle w:val="intro"/>
        <w:shd w:val="clear" w:color="auto" w:fill="FFFFFF"/>
        <w:spacing w:before="0" w:beforeAutospacing="0" w:after="0" w:afterAutospacing="0" w:line="375" w:lineRule="atLeast"/>
        <w:rPr>
          <w:rFonts w:ascii="Georgia" w:hAnsi="Georgia"/>
          <w:color w:val="000000"/>
          <w:sz w:val="26"/>
          <w:szCs w:val="26"/>
        </w:rPr>
      </w:pPr>
      <w:r>
        <w:rPr>
          <w:rFonts w:ascii="Georgia" w:hAnsi="Georgia"/>
          <w:color w:val="000000"/>
          <w:sz w:val="26"/>
          <w:szCs w:val="26"/>
        </w:rPr>
        <w:t xml:space="preserve">________ ___ _____ ___ _______ ___ "______" ____________. </w:t>
      </w:r>
      <w:r>
        <w:rPr>
          <w:rFonts w:ascii="Georgia" w:hAnsi="Georgia"/>
          <w:color w:val="000000"/>
          <w:sz w:val="26"/>
          <w:szCs w:val="26"/>
        </w:rPr>
        <w:br/>
      </w:r>
      <w:r>
        <w:rPr>
          <w:rFonts w:ascii="Georgia" w:hAnsi="Georgia"/>
          <w:color w:val="000000"/>
          <w:sz w:val="26"/>
          <w:szCs w:val="26"/>
        </w:rPr>
        <w:t>Der Raketenkreuzer galt als der Stolz der Schwarzmeerflotte.</w:t>
      </w:r>
    </w:p>
    <w:p w:rsidR="005B5BF3" w:rsidRDefault="005B5BF3" w:rsidP="005B5BF3"/>
    <w:p w:rsidR="005B5BF3" w:rsidRDefault="005B5BF3" w:rsidP="005B5BF3">
      <w:pPr>
        <w:pStyle w:val="Norm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 xml:space="preserve">Der angeschlagene russische Raketenkreuzer "Moskwa" ist nach russischen Angaben gesunken. </w:t>
      </w:r>
      <w:r>
        <w:rPr>
          <w:rFonts w:ascii="Georgia" w:hAnsi="Georgia"/>
          <w:color w:val="3E3E3E"/>
          <w:sz w:val="23"/>
          <w:szCs w:val="23"/>
        </w:rPr>
        <w:br/>
        <w:t xml:space="preserve">Sturms | untergegangen. | während | Das | Flaggschiff | sei | der | </w:t>
      </w:r>
      <w:r>
        <w:rPr>
          <w:rFonts w:ascii="Georgia" w:hAnsi="Georgia"/>
          <w:color w:val="3E3E3E"/>
          <w:sz w:val="23"/>
          <w:szCs w:val="23"/>
        </w:rPr>
        <w:br/>
        <w:t xml:space="preserve"> | Schwarzmeerflotte | eines</w:t>
      </w:r>
    </w:p>
    <w:p w:rsidR="005B5BF3" w:rsidRDefault="005B5BF3" w:rsidP="005B5BF3">
      <w:pPr>
        <w:pStyle w:val="NormlWeb"/>
        <w:shd w:val="clear" w:color="auto" w:fill="FFFFFF"/>
        <w:spacing w:before="0" w:beforeAutospacing="0" w:after="0" w:afterAutospacing="0" w:line="375" w:lineRule="atLeast"/>
        <w:rPr>
          <w:rFonts w:ascii="Georgia" w:hAnsi="Georgia"/>
          <w:color w:val="3E3E3E"/>
          <w:sz w:val="23"/>
          <w:szCs w:val="23"/>
        </w:rPr>
      </w:pPr>
    </w:p>
    <w:p w:rsidR="005B5BF3" w:rsidRDefault="005B5BF3" w:rsidP="005B5BF3">
      <w:pPr>
        <w:pStyle w:val="Norm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Schüttelsatz: Bitte die Wörter ordnen!</w:t>
      </w:r>
    </w:p>
    <w:p w:rsidR="005B5BF3" w:rsidRDefault="005B5BF3" w:rsidP="005B5BF3">
      <w:pPr>
        <w:pStyle w:val="Norm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 xml:space="preserve">___ ___________ ___ _________________ ___ _______ _____ ______ _____________. </w:t>
      </w:r>
      <w:r>
        <w:rPr>
          <w:rFonts w:ascii="Georgia" w:hAnsi="Georgia"/>
          <w:color w:val="3E3E3E"/>
          <w:sz w:val="23"/>
          <w:szCs w:val="23"/>
        </w:rPr>
        <w:br/>
      </w:r>
      <w:r>
        <w:rPr>
          <w:rFonts w:ascii="Georgia" w:hAnsi="Georgia"/>
          <w:color w:val="3E3E3E"/>
          <w:sz w:val="23"/>
          <w:szCs w:val="23"/>
        </w:rPr>
        <w:t>Das teilte das Verteidigungsministerium in Moskau am Donnerstagabend mit. Während das Schiff in Richtung eines Hafens abgeschleppt worden sei, habe es seine "Stabilität" verloren und sei bei starkem Seegang gesunken.</w:t>
      </w:r>
    </w:p>
    <w:p w:rsidR="005B5BF3" w:rsidRDefault="005B5BF3" w:rsidP="005B5BF3">
      <w:pPr>
        <w:pStyle w:val="Norm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 xml:space="preserve">Das Ministerium führte den Untergang der "Moskwa" auf die Schäden am Rumpf des Schiffes zurück. Diese Schäden sollen demnach durch einen "Brand infolge der Detonation von Munition" entstanden sein, </w:t>
      </w:r>
      <w:r>
        <w:rPr>
          <w:rFonts w:ascii="Georgia" w:hAnsi="Georgia"/>
          <w:color w:val="3E3E3E"/>
          <w:sz w:val="23"/>
          <w:szCs w:val="23"/>
        </w:rPr>
        <w:br/>
        <w:t>unter | Berufung | berichtete | das | Tass | russische | die | Verteidigungsministerium. | Staatsagentur | auf</w:t>
      </w:r>
    </w:p>
    <w:p w:rsidR="005B5BF3" w:rsidRDefault="005B5BF3" w:rsidP="005B5BF3">
      <w:pPr>
        <w:pStyle w:val="NormlWeb"/>
        <w:shd w:val="clear" w:color="auto" w:fill="FFFFFF"/>
        <w:spacing w:before="0" w:beforeAutospacing="0" w:after="0" w:afterAutospacing="0" w:line="375" w:lineRule="atLeast"/>
        <w:rPr>
          <w:rFonts w:ascii="Georgia" w:hAnsi="Georgia"/>
          <w:color w:val="3E3E3E"/>
          <w:sz w:val="23"/>
          <w:szCs w:val="23"/>
        </w:rPr>
      </w:pPr>
    </w:p>
    <w:p w:rsidR="005B5BF3" w:rsidRDefault="005B5BF3" w:rsidP="005B5BF3">
      <w:pPr>
        <w:pStyle w:val="Norm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Schüttelsatz: Bitte die Wörter ordnen!</w:t>
      </w:r>
    </w:p>
    <w:p w:rsidR="005B5BF3" w:rsidRDefault="005B5BF3" w:rsidP="005B5BF3">
      <w:pPr>
        <w:pStyle w:val="Norm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__________ ___ _____________ ____ _____ ________ ___ ___ _________ ________________________.</w:t>
      </w:r>
    </w:p>
    <w:p w:rsidR="00B800EF" w:rsidRDefault="00B800EF" w:rsidP="005B5BF3">
      <w:pPr>
        <w:pStyle w:val="Cmsor2"/>
        <w:shd w:val="clear" w:color="auto" w:fill="FFFFFF"/>
        <w:spacing w:before="0" w:line="375" w:lineRule="atLeast"/>
        <w:rPr>
          <w:rFonts w:ascii="Georgia" w:hAnsi="Georgia"/>
          <w:b/>
          <w:bCs/>
          <w:color w:val="000000"/>
        </w:rPr>
      </w:pPr>
    </w:p>
    <w:p w:rsidR="00B800EF" w:rsidRPr="00B800EF" w:rsidRDefault="00B800EF" w:rsidP="00B800EF"/>
    <w:p w:rsidR="005B5BF3" w:rsidRDefault="005B5BF3" w:rsidP="005B5BF3">
      <w:pPr>
        <w:pStyle w:val="Cmsor2"/>
        <w:shd w:val="clear" w:color="auto" w:fill="FFFFFF"/>
        <w:spacing w:before="0" w:line="375" w:lineRule="atLeast"/>
        <w:rPr>
          <w:rFonts w:ascii="Georgia" w:hAnsi="Georgia"/>
          <w:color w:val="000000"/>
        </w:rPr>
      </w:pPr>
      <w:r>
        <w:rPr>
          <w:rFonts w:ascii="Georgia" w:hAnsi="Georgia"/>
          <w:b/>
          <w:bCs/>
          <w:color w:val="000000"/>
        </w:rPr>
        <w:lastRenderedPageBreak/>
        <w:t>Unfall oder Angriff?</w:t>
      </w:r>
    </w:p>
    <w:p w:rsidR="005B5BF3" w:rsidRDefault="005B5BF3" w:rsidP="005B5BF3">
      <w:pPr>
        <w:pStyle w:val="NormlWeb"/>
        <w:shd w:val="clear" w:color="auto" w:fill="FFFFFF"/>
        <w:spacing w:before="0" w:beforeAutospacing="0" w:after="0" w:afterAutospacing="0" w:line="375" w:lineRule="atLeast"/>
        <w:rPr>
          <w:rFonts w:ascii="Georgia" w:hAnsi="Georgia"/>
          <w:color w:val="3E3E3E"/>
          <w:sz w:val="23"/>
          <w:szCs w:val="23"/>
        </w:rPr>
      </w:pPr>
    </w:p>
    <w:p w:rsidR="005B5BF3" w:rsidRDefault="005B5BF3" w:rsidP="005B5BF3">
      <w:pPr>
        <w:pStyle w:val="Norm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 xml:space="preserve">Ukrainische Militärs hatten zuvor berichtet, </w:t>
      </w:r>
      <w:r>
        <w:rPr>
          <w:rFonts w:ascii="Georgia" w:hAnsi="Georgia"/>
          <w:color w:val="3E3E3E"/>
          <w:sz w:val="23"/>
          <w:szCs w:val="23"/>
        </w:rPr>
        <w:br/>
        <w:t xml:space="preserve">worden. | Anti-Schiffs-Rakete | einer | das | </w:t>
      </w:r>
      <w:r>
        <w:rPr>
          <w:rFonts w:ascii="Georgia" w:hAnsi="Georgia"/>
          <w:color w:val="3E3E3E"/>
          <w:sz w:val="23"/>
          <w:szCs w:val="23"/>
        </w:rPr>
        <w:br/>
        <w:t xml:space="preserve"> | sei | von | Schiff | getroffen</w:t>
      </w:r>
    </w:p>
    <w:p w:rsidR="005B5BF3" w:rsidRDefault="005B5BF3" w:rsidP="005B5BF3">
      <w:pPr>
        <w:pStyle w:val="NormlWeb"/>
        <w:shd w:val="clear" w:color="auto" w:fill="FFFFFF"/>
        <w:spacing w:before="0" w:beforeAutospacing="0" w:after="0" w:afterAutospacing="0" w:line="375" w:lineRule="atLeast"/>
        <w:rPr>
          <w:rFonts w:ascii="Georgia" w:hAnsi="Georgia"/>
          <w:color w:val="3E3E3E"/>
          <w:sz w:val="23"/>
          <w:szCs w:val="23"/>
        </w:rPr>
      </w:pPr>
    </w:p>
    <w:p w:rsidR="005B5BF3" w:rsidRDefault="005B5BF3" w:rsidP="005B5BF3">
      <w:pPr>
        <w:pStyle w:val="Norm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Schüttelsatz: Bitte die Wörter ordnen!</w:t>
      </w:r>
    </w:p>
    <w:p w:rsidR="005B5BF3" w:rsidRDefault="005B5BF3" w:rsidP="005B5BF3">
      <w:pPr>
        <w:pStyle w:val="Norm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 xml:space="preserve">___ ______ ___ ___ _____ ____-_______-______ _________ ______. </w:t>
      </w:r>
      <w:r>
        <w:rPr>
          <w:rFonts w:ascii="Georgia" w:hAnsi="Georgia"/>
          <w:color w:val="3E3E3E"/>
          <w:sz w:val="23"/>
          <w:szCs w:val="23"/>
        </w:rPr>
        <w:br/>
      </w:r>
      <w:r>
        <w:rPr>
          <w:rFonts w:ascii="Georgia" w:hAnsi="Georgia"/>
          <w:color w:val="3E3E3E"/>
          <w:sz w:val="23"/>
          <w:szCs w:val="23"/>
        </w:rPr>
        <w:t>Der Gouverneur der südukrainischen Region Odessa, Maxym Martschenko, hatte verkündet, die "Moskwa" sei mit ukrainischen Raketen vom Typ "Neptun" beschossen worden.</w:t>
      </w:r>
    </w:p>
    <w:p w:rsidR="005B5BF3" w:rsidRDefault="005B5BF3" w:rsidP="005B5BF3">
      <w:pPr>
        <w:pStyle w:val="Norm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 xml:space="preserve">In der Nacht zu Donnerstag hatte es von russischer Seite geheißen, die Besatzung des Schiffes sei nach einem Brand vollständig auf anderen Schiffe der Schwarzmeerflotte in der Gegend in Sicherheit gebracht worden. Noch wenige Stunden vor dem Untergang der "Moskwa" hatte das Verteidigungsministerium in Moskau mitgeteilt, </w:t>
      </w:r>
      <w:r>
        <w:rPr>
          <w:rFonts w:ascii="Georgia" w:hAnsi="Georgia"/>
          <w:color w:val="3E3E3E"/>
          <w:sz w:val="23"/>
          <w:szCs w:val="23"/>
        </w:rPr>
        <w:br/>
        <w:t>Raketen | sei | weiterhin | trotz | schwimmfähig. | Schäden | Kreuzer | mit | ausgerüstete | der | der</w:t>
      </w:r>
    </w:p>
    <w:p w:rsidR="005B5BF3" w:rsidRDefault="005B5BF3" w:rsidP="005B5BF3">
      <w:pPr>
        <w:pStyle w:val="NormlWeb"/>
        <w:shd w:val="clear" w:color="auto" w:fill="FFFFFF"/>
        <w:spacing w:before="0" w:beforeAutospacing="0" w:after="0" w:afterAutospacing="0" w:line="375" w:lineRule="atLeast"/>
        <w:rPr>
          <w:rFonts w:ascii="Georgia" w:hAnsi="Georgia"/>
          <w:color w:val="3E3E3E"/>
          <w:sz w:val="23"/>
          <w:szCs w:val="23"/>
        </w:rPr>
      </w:pPr>
    </w:p>
    <w:p w:rsidR="005B5BF3" w:rsidRDefault="005B5BF3" w:rsidP="005B5BF3">
      <w:pPr>
        <w:pStyle w:val="Norm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Schüttelsatz: Bitte die Wörter ordnen!</w:t>
      </w:r>
    </w:p>
    <w:p w:rsidR="006B78FD" w:rsidRPr="005B5BF3" w:rsidRDefault="005B5BF3" w:rsidP="005B5BF3">
      <w:pPr>
        <w:pStyle w:val="Norm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___ ___ _______ ____________ _______ ___ _____ ___ _______ _________ ____________.</w:t>
      </w:r>
    </w:p>
    <w:sectPr w:rsidR="006B78FD" w:rsidRPr="005B5B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F3"/>
    <w:rsid w:val="005B5BF3"/>
    <w:rsid w:val="006B78FD"/>
    <w:rsid w:val="00B800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F4275-C80F-48E0-8DE0-441BDBBE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B5BF3"/>
  </w:style>
  <w:style w:type="paragraph" w:styleId="Cmsor1">
    <w:name w:val="heading 1"/>
    <w:basedOn w:val="Norml"/>
    <w:link w:val="Cmsor1Char"/>
    <w:uiPriority w:val="9"/>
    <w:qFormat/>
    <w:rsid w:val="005B5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5B5B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B5BF3"/>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semiHidden/>
    <w:rsid w:val="005B5BF3"/>
    <w:rPr>
      <w:rFonts w:asciiTheme="majorHAnsi" w:eastAsiaTheme="majorEastAsia" w:hAnsiTheme="majorHAnsi" w:cstheme="majorBidi"/>
      <w:color w:val="2E74B5" w:themeColor="accent1" w:themeShade="BF"/>
      <w:sz w:val="26"/>
      <w:szCs w:val="26"/>
    </w:rPr>
  </w:style>
  <w:style w:type="paragraph" w:customStyle="1" w:styleId="intro">
    <w:name w:val="intro"/>
    <w:basedOn w:val="Norml"/>
    <w:rsid w:val="005B5BF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5B5BF3"/>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290</Words>
  <Characters>2002</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Lakos Gábor</dc:creator>
  <cp:keywords/>
  <dc:description/>
  <cp:lastModifiedBy>Lakos Gábor</cp:lastModifiedBy>
  <cp:revision>2</cp:revision>
  <dcterms:created xsi:type="dcterms:W3CDTF">2022-04-15T19:00:00Z</dcterms:created>
  <dcterms:modified xsi:type="dcterms:W3CDTF">2022-04-15T19:05:00Z</dcterms:modified>
</cp:coreProperties>
</file>