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4B" w:rsidRPr="001906CF" w:rsidRDefault="00D35D4B" w:rsidP="00D35D4B">
      <w:r>
        <w:t>Már bocsánat</w:t>
      </w:r>
    </w:p>
    <w:p w:rsidR="00D35D4B" w:rsidRPr="001906CF" w:rsidRDefault="00D35D4B" w:rsidP="00D35D4B"/>
    <w:p w:rsidR="00D35D4B" w:rsidRPr="001906CF" w:rsidRDefault="00D35D4B" w:rsidP="00D35D4B">
      <w:r w:rsidRPr="001906CF">
        <w:t xml:space="preserve">A rendkívüli jogrend visszavonása azért történhet meg, mert a koronavírus-járvány elleni védekezés első szakaszát eredményesen zárta Magyarország – mondta Dömötör Csaba, a Miniszterelnöki Kabinetiroda parlamenti államtitkára a Kossuth Rádió Vasárnapi Újság című műsorában. </w:t>
      </w:r>
      <w:r>
        <w:t>A</w:t>
      </w:r>
      <w:r w:rsidRPr="001906CF">
        <w:t xml:space="preserve"> koronavírus Magyarországon</w:t>
      </w:r>
      <w:r>
        <w:t xml:space="preserve"> szerinte</w:t>
      </w:r>
      <w:r w:rsidRPr="001906CF">
        <w:t xml:space="preserve"> sokkal kevesebb emberéletet követelt más európai országokhoz képest. Ez teszi most lehetővé az élet fokozatos </w:t>
      </w:r>
      <w:proofErr w:type="spellStart"/>
      <w:r w:rsidRPr="001906CF">
        <w:t>újraindítását</w:t>
      </w:r>
      <w:proofErr w:type="spellEnd"/>
      <w:r w:rsidRPr="001906CF">
        <w:t xml:space="preserve">, és azt, hogy a munkahelyek védelmével is erőteljesebben foglalkozzon a kormány. Az idejekorán hozott döntések, a magyarok millióinak fegyelmezettsége és a szakemberek helytállása együtt hozta meg az eredményeket – jelentette ki és köszönetet mondott mindenkinek, aki részt vett az összefogásban. A rendkívüli jogrend visszavonása azért történhet meg, mert a koronavírus-járvány elleni védekezés első szakaszát eredményesen zárta Magyarország </w:t>
      </w:r>
      <w:r>
        <w:t xml:space="preserve">– </w:t>
      </w:r>
      <w:r w:rsidRPr="001906CF">
        <w:t>mondta Dömötör Csaba.</w:t>
      </w:r>
      <w:r>
        <w:t xml:space="preserve"> Szerinte nyugodtan sorba állhatnak bocsánatkérésre azok a közéleti szereplők, akik az elmúlt hetekben emiatt támadták Magyarországot és a magyar demokráciát. </w:t>
      </w:r>
    </w:p>
    <w:p w:rsidR="00D35D4B" w:rsidRPr="00A44CE8" w:rsidRDefault="00D35D4B" w:rsidP="00D35D4B"/>
    <w:p w:rsidR="00D35D4B" w:rsidRDefault="00D35D4B" w:rsidP="00D35D4B">
      <w:r>
        <w:t>Mi bocsánatot kérünk, mert attól tartottunk, a felhatalmazási törvény Orbán élete végéig szól. Tévedtünk, elismerjük.</w:t>
      </w:r>
    </w:p>
    <w:p w:rsidR="00D35D4B" w:rsidRDefault="00D35D4B" w:rsidP="00D35D4B"/>
    <w:p w:rsidR="00D35D4B" w:rsidRDefault="00D35D4B" w:rsidP="00D35D4B">
      <w:r>
        <w:t>Másfelől Orbánnak elég sok mindenért kellene bocsánatot kérnie: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>
        <w:t>Miért kellett a kórházi ágyak 50-60 százalékát kiüríteni, miközben a 36 ezer felszabadított ágyon most nem egészen ötszázan fekszenek?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>
        <w:t>Vajon hányan haltak meg azért, mert krónikus betegeket is kihajítottak, akik közül néhányan napokon belül eltávoztak az élők sorából? Ezért nem kellene bocsánatot kérni?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>
        <w:t xml:space="preserve">Orbánnak nem kellene-e bocsánatot kérnie azért, </w:t>
      </w:r>
      <w:r w:rsidRPr="0039596E">
        <w:t>mert a munkanélkülieket – akiknek összesen jár három hónapnyi, a minimálbérhez kötött álláskeresési támogatás – egyszerűen magára hagyta? Az álláskeresők száma most mintegy 330 ezerre tehető.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 w:rsidRPr="0039596E">
        <w:t>Orbánnak nem kellene-e bocsánatot kérnie azért, hogy a válsághelyzetre hivatkozva megfosztotta Gödöt a Samsung által fizetett iparűzési adótól?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 w:rsidRPr="0039596E">
        <w:t xml:space="preserve">Nem tartozna-e a miniszterelnök egy bocsánatkéréssel azért, mert </w:t>
      </w:r>
      <w:r>
        <w:t xml:space="preserve">Samjén Zsolt miniszterelnök-helyettes javaslata </w:t>
      </w:r>
      <w:r w:rsidRPr="0039596E">
        <w:t>értelmében a kormány különleges gazdasági övezetté nyilváníthatná azokat a területeket, ahol legalább ötmilliárd forintos, kiemelt nemzetgazdasági jelentőségű beruházás zajlik</w:t>
      </w:r>
      <w:r>
        <w:t xml:space="preserve">, s akkor szintén elvehetnék az ipatűzési adót, hogy azzal a mindenütt </w:t>
      </w:r>
      <w:proofErr w:type="spellStart"/>
      <w:r>
        <w:t>fideszes</w:t>
      </w:r>
      <w:proofErr w:type="spellEnd"/>
      <w:r>
        <w:t xml:space="preserve"> többségű megyei önkormányzat gazdálkodjék?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 w:rsidRPr="0039596E">
        <w:t>Orbánnak nem kellene bocsánatot kérnie azért, hogy ugyancsak a válsághelyzetre hivatkozva elvette a gépjárműadót a településektől?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 w:rsidRPr="0039596E">
        <w:t>Nem kellene-e az egész kormánynak bocsánatot kérnie, mert a tonnaszám</w:t>
      </w:r>
      <w:r>
        <w:t xml:space="preserve"> beszerzett egészségügyi védőeszközökből szinte semmi nem jutott el a háziorvosokhoz és az egészségügyi alapellátást nyújtó intézményekhez? Hol a fenében vannak ezek az eszközök?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>
        <w:t xml:space="preserve">Nem kellene-e bocsánatot kérni azért, hogy teljesen átláthatatlan beszerzéseket folytatott a kormány a világszerte kiküldött fürkészek és portyázók közreműködésével? Ráadásul az így beszerzett eszközök egy része használhatatlannak bizonyult, lásd a vérminta alapján készült vírusteszteket, meg a légzéssegítő készülékeket, amelyek nem alkalmasak az intenzív ellátásra. És csak mellesleg: Orbán 16 ezer, intenzív ellátásra alkalmas </w:t>
      </w:r>
      <w:r w:rsidRPr="0001528E">
        <w:t>légzőberendezést ígért. Nem tudjuk, hogy ezeket megvették-e, de ha nem, hála istennek, mert pillanatnyilag 28-an vannak lélegeztetőgépen.</w:t>
      </w:r>
      <w:r>
        <w:t xml:space="preserve"> Ekkora bakot nem lőhet egy felelős hatalom.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 w:rsidRPr="0001528E">
        <w:t>Nem kellene-e bocsánatot kérni azért, hogy a válsághelyzetre hivatkozva a kormány saját hatáskörben eszméletlen pénzeket csoportosított át a költségvetésben?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 w:rsidRPr="0001528E">
        <w:lastRenderedPageBreak/>
        <w:t>Nem kellene-e bocsánatot kérni azért, hogy a napokban a gazdaságvédelmi alap terhére a kormány 82 milliárd forintot csoportosít</w:t>
      </w:r>
      <w:r>
        <w:t>ott</w:t>
      </w:r>
      <w:r w:rsidRPr="0001528E">
        <w:t xml:space="preserve"> át a Budapest-Belgrád vasútvonal felújítására az idén betervezett eredeti 61 milliárd forintos kiadáson felül, vagyis 2020-ban a kormány csak erre a beruházása 143 milliárd forintot, az idei évre szánt 1346 milliárd forint összértékű </w:t>
      </w:r>
      <w:r w:rsidRPr="00784061">
        <w:t>gazdaságvédelmi csomag 6 százalékát költi. Miközben a beruházás megtérülését egyes szakemberek 130 évre teszik.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 w:rsidRPr="00784061">
        <w:t>Nem kellene-e bocsánatot kérni azért, hogy a válsághelyzet kellős közepén a felcsúti fociakadémia kétszázmilliót kapott?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 w:rsidRPr="00784061">
        <w:t xml:space="preserve">Nem kellene-e bocsánatot kérni, hiszen </w:t>
      </w:r>
      <w:r>
        <w:t>a</w:t>
      </w:r>
      <w:r w:rsidRPr="00784061">
        <w:t xml:space="preserve"> kézilabda összesen 1,6 milliárd forintot kap, míg az atlétikára</w:t>
      </w:r>
      <w:r>
        <w:t xml:space="preserve"> </w:t>
      </w:r>
      <w:r w:rsidRPr="00784061">
        <w:t>1,998 milliárd jut.</w:t>
      </w:r>
      <w:r>
        <w:t xml:space="preserve"> A döntés időpontja május 15., szóval még nyakunkon a járvány.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>
        <w:t xml:space="preserve">Nem kellene-e bocsánatot kérni, hogy május 21-én 24,7 milliárd forintot hagyott jóvá a kormány két kézilabdacsarnok építésére, de jutott egymilliárd a határon túliak nemzetpolitikai támogatására is. </w:t>
      </w:r>
    </w:p>
    <w:p w:rsidR="00D35D4B" w:rsidRDefault="00D35D4B" w:rsidP="00D35D4B">
      <w:pPr>
        <w:pStyle w:val="Listaszerbekezds"/>
        <w:numPr>
          <w:ilvl w:val="0"/>
          <w:numId w:val="1"/>
        </w:numPr>
      </w:pPr>
      <w:r>
        <w:t xml:space="preserve">Amúgy meg röpködnek a levegőben a járványhelyzet kapcsán száz-, sőt ezermilliárdok. Én meg nem tudom fejteni, hogy ezeknek mi lesz a sorsa. Például a Gazdaságvédelmi programban 1300 milliárd van. Csak el kellene ezzel is a hétköznapi halandó számára érthető </w:t>
      </w:r>
      <w:r w:rsidRPr="0039596E">
        <w:t>módon</w:t>
      </w:r>
      <w:r>
        <w:t xml:space="preserve"> számolni</w:t>
      </w:r>
      <w:r w:rsidRPr="0039596E">
        <w:t xml:space="preserve">. Ha nem is kellene emiatt </w:t>
      </w:r>
      <w:r>
        <w:t xml:space="preserve">feltétlenül </w:t>
      </w:r>
      <w:r w:rsidRPr="0039596E">
        <w:t>bocsánatot kérni...</w:t>
      </w:r>
    </w:p>
    <w:p w:rsidR="00B951B0" w:rsidRDefault="00D35D4B" w:rsidP="00AD3233">
      <w:pPr>
        <w:pStyle w:val="Listaszerbekezds"/>
        <w:numPr>
          <w:ilvl w:val="0"/>
          <w:numId w:val="1"/>
        </w:numPr>
      </w:pPr>
      <w:r w:rsidRPr="0039596E">
        <w:t xml:space="preserve">Viszont bocsánatot kellene kérni </w:t>
      </w:r>
      <w:r>
        <w:t>attól a húszezer, kulturális szférában foglalkoztatott alkalmazottól, akinek n</w:t>
      </w:r>
      <w:r w:rsidRPr="0039596E">
        <w:t>ovember 1-</w:t>
      </w:r>
      <w:r>
        <w:t>jé</w:t>
      </w:r>
      <w:r w:rsidRPr="0039596E">
        <w:t>től megszűnik a közalkalmazotti státusa</w:t>
      </w:r>
      <w:r>
        <w:t>, ami számukra kedvezőbb foglalkoztatási feltételeket, fokozott munkajogi védelmet jelentett.</w:t>
      </w:r>
      <w:bookmarkStart w:id="0" w:name="_GoBack"/>
      <w:bookmarkEnd w:id="0"/>
    </w:p>
    <w:sectPr w:rsidR="00B951B0" w:rsidSect="002A53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02A8"/>
    <w:multiLevelType w:val="hybridMultilevel"/>
    <w:tmpl w:val="8C040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4B"/>
    <w:rsid w:val="002A533B"/>
    <w:rsid w:val="003B1630"/>
    <w:rsid w:val="006B7726"/>
    <w:rsid w:val="00AD3233"/>
    <w:rsid w:val="00B951B0"/>
    <w:rsid w:val="00D35D4B"/>
    <w:rsid w:val="00D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CFF24"/>
  <w15:chartTrackingRefBased/>
  <w15:docId w15:val="{5CDED3F8-A3A4-464D-BCE5-61E856E4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5D4B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Lencsés</dc:creator>
  <cp:keywords/>
  <dc:description/>
  <cp:lastModifiedBy>Károly Lencsés</cp:lastModifiedBy>
  <cp:revision>2</cp:revision>
  <dcterms:created xsi:type="dcterms:W3CDTF">2020-05-25T22:48:00Z</dcterms:created>
  <dcterms:modified xsi:type="dcterms:W3CDTF">2020-05-25T22:48:00Z</dcterms:modified>
</cp:coreProperties>
</file>