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F6" w:rsidRDefault="004D3961" w:rsidP="00882DF6">
      <w:pPr>
        <w:pStyle w:val="Titre"/>
      </w:pPr>
      <w:r>
        <w:t>Les Contes</w:t>
      </w:r>
    </w:p>
    <w:p w:rsidR="00DE328E" w:rsidRPr="00DE328E" w:rsidRDefault="004D3961" w:rsidP="00DE328E">
      <w:pPr>
        <w:pStyle w:val="Titreauteur"/>
        <w:rPr>
          <w:bCs/>
        </w:rPr>
      </w:pPr>
      <w:r>
        <w:rPr>
          <w:bCs/>
        </w:rPr>
        <w:t>Charles Perrault</w:t>
      </w:r>
    </w:p>
    <w:p w:rsidR="00780EB1" w:rsidRDefault="004D3961" w:rsidP="003B1FED">
      <w:pPr>
        <w:pStyle w:val="Titre1"/>
      </w:pPr>
      <w:r>
        <w:t xml:space="preserve"> parties du texte </w:t>
      </w:r>
      <w:r w:rsidR="00164AC3" w:rsidRPr="00943B71">
        <w:t xml:space="preserve">à découper </w:t>
      </w:r>
      <w:r w:rsidR="00164AC3">
        <w:t xml:space="preserve"> </w:t>
      </w:r>
      <w:r w:rsidR="00164AC3">
        <w:sym w:font="Wingdings" w:char="F022"/>
      </w:r>
    </w:p>
    <w:p w:rsidR="00C6167D" w:rsidRPr="00C6167D" w:rsidRDefault="00C6167D" w:rsidP="00C6167D"/>
    <w:tbl>
      <w:tblPr>
        <w:tblW w:w="10088" w:type="dxa"/>
        <w:tblInd w:w="-7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8"/>
      </w:tblGrid>
      <w:tr w:rsidR="00164AC3" w:rsidTr="00B7715B">
        <w:trPr>
          <w:trHeight w:val="1337"/>
        </w:trPr>
        <w:tc>
          <w:tcPr>
            <w:tcW w:w="10088" w:type="dxa"/>
            <w:vAlign w:val="center"/>
          </w:tcPr>
          <w:p w:rsidR="00780EB1" w:rsidRPr="000E6F33" w:rsidRDefault="00780EB1" w:rsidP="00C15689">
            <w:pPr>
              <w:jc w:val="both"/>
              <w:rPr>
                <w:b/>
                <w:sz w:val="16"/>
                <w:szCs w:val="16"/>
              </w:rPr>
            </w:pPr>
          </w:p>
          <w:p w:rsidR="008810AB" w:rsidRPr="000A4DC8" w:rsidRDefault="00AA2330" w:rsidP="008810AB">
            <w:pPr>
              <w:autoSpaceDE w:val="0"/>
              <w:autoSpaceDN w:val="0"/>
              <w:adjustRightInd w:val="0"/>
              <w:jc w:val="both"/>
              <w:rPr>
                <w:rFonts w:eastAsiaTheme="minorEastAsia" w:cs="Tahoma"/>
                <w:color w:val="000000"/>
                <w:szCs w:val="20"/>
                <w:lang w:eastAsia="fr-FR"/>
              </w:rPr>
            </w:pPr>
            <w:r w:rsidRPr="000E6F33">
              <w:rPr>
                <w:rFonts w:eastAsiaTheme="minorEastAsia" w:cs="Tahoma"/>
                <w:b/>
                <w:color w:val="000000"/>
                <w:szCs w:val="20"/>
                <w:lang w:eastAsia="fr-FR"/>
              </w:rPr>
              <w:t>B.</w:t>
            </w:r>
            <w:r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</w:t>
            </w:r>
            <w:r w:rsidR="008810AB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Il était une fois une petite fille de village, la</w:t>
            </w:r>
            <w:r w:rsidR="008810AB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plus jolie qu’on eût su voir : </w:t>
            </w:r>
            <w:r w:rsidR="008810AB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sa mère en était folle, et sa mère-grand plus </w:t>
            </w:r>
            <w:r w:rsidR="008810AB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folle encore. Cette bonne femme </w:t>
            </w:r>
            <w:r w:rsidR="008810AB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lui fit faire un petit chaperon rouge, qui lui</w:t>
            </w:r>
            <w:r w:rsidR="008810AB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seyait </w:t>
            </w:r>
            <w:r w:rsidR="009123C6">
              <w:rPr>
                <w:rFonts w:eastAsiaTheme="minorEastAsia" w:cs="Tahoma"/>
                <w:color w:val="000000"/>
                <w:szCs w:val="20"/>
                <w:lang w:eastAsia="fr-FR"/>
              </w:rPr>
              <w:t>(</w:t>
            </w:r>
            <w:r w:rsidR="009123C6" w:rsidRPr="009123C6">
              <w:rPr>
                <w:rFonts w:eastAsiaTheme="minorEastAsia" w:cs="Tahoma"/>
                <w:i/>
                <w:color w:val="000000"/>
                <w:szCs w:val="20"/>
                <w:lang w:eastAsia="fr-FR"/>
              </w:rPr>
              <w:t>allait</w:t>
            </w:r>
            <w:r w:rsidR="009123C6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) </w:t>
            </w:r>
            <w:r w:rsidR="008810AB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si bien, que partout on </w:t>
            </w:r>
            <w:r w:rsidR="008810AB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l’appelait le petit Chaperon rouge.</w:t>
            </w:r>
          </w:p>
          <w:p w:rsidR="00164AC3" w:rsidRPr="002A76DC" w:rsidRDefault="00164AC3" w:rsidP="00AE73B5">
            <w:pPr>
              <w:jc w:val="both"/>
            </w:pPr>
          </w:p>
        </w:tc>
      </w:tr>
      <w:tr w:rsidR="00164AC3" w:rsidTr="00B7715B">
        <w:trPr>
          <w:trHeight w:val="1123"/>
        </w:trPr>
        <w:tc>
          <w:tcPr>
            <w:tcW w:w="10088" w:type="dxa"/>
            <w:vAlign w:val="center"/>
          </w:tcPr>
          <w:p w:rsidR="00441173" w:rsidRPr="004E0921" w:rsidRDefault="00AA2330" w:rsidP="008810AB">
            <w:pPr>
              <w:jc w:val="both"/>
              <w:rPr>
                <w:sz w:val="16"/>
                <w:szCs w:val="16"/>
              </w:rPr>
            </w:pPr>
            <w:r w:rsidRPr="000E6F33">
              <w:rPr>
                <w:rFonts w:eastAsiaTheme="minorEastAsia" w:cs="Tahoma"/>
                <w:b/>
                <w:color w:val="000000"/>
                <w:szCs w:val="20"/>
                <w:lang w:eastAsia="fr-FR"/>
              </w:rPr>
              <w:t>E.</w:t>
            </w:r>
            <w:r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</w:t>
            </w:r>
            <w:r w:rsidR="008810AB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Un jour, sa mère, ayant fait des galettes,</w:t>
            </w:r>
            <w:r w:rsidR="008810AB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lui dit : « Va voir comment se </w:t>
            </w:r>
            <w:r w:rsidR="008810AB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porte ta mère-grand, car on m’a dit qu’elle était malade : porte-lui une g</w:t>
            </w:r>
            <w:r w:rsidR="008810AB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alette </w:t>
            </w:r>
            <w:r w:rsidR="008810AB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et ce petit pot de beurre. »</w:t>
            </w:r>
          </w:p>
        </w:tc>
      </w:tr>
      <w:tr w:rsidR="00164AC3" w:rsidTr="00B7715B">
        <w:trPr>
          <w:trHeight w:val="1391"/>
        </w:trPr>
        <w:tc>
          <w:tcPr>
            <w:tcW w:w="10088" w:type="dxa"/>
            <w:vAlign w:val="center"/>
          </w:tcPr>
          <w:p w:rsidR="00164AC3" w:rsidRPr="002A76DC" w:rsidRDefault="000E6F33" w:rsidP="00C908E1">
            <w:pPr>
              <w:jc w:val="both"/>
            </w:pPr>
            <w:r w:rsidRPr="000E6F33">
              <w:rPr>
                <w:rFonts w:eastAsiaTheme="minorEastAsia" w:cs="Tahoma"/>
                <w:b/>
                <w:color w:val="000000"/>
                <w:szCs w:val="20"/>
                <w:lang w:eastAsia="fr-FR"/>
              </w:rPr>
              <w:t>I.</w:t>
            </w:r>
            <w:r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</w:t>
            </w:r>
            <w:r w:rsidR="00C908E1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Le petit Chaperon r</w:t>
            </w:r>
            <w:r w:rsidR="00C908E1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ouge partit aussitôt pour aller </w:t>
            </w:r>
            <w:r w:rsidR="00C908E1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chez sa mère-grand, qui demeurait </w:t>
            </w:r>
            <w:r w:rsidR="009123C6">
              <w:rPr>
                <w:rFonts w:eastAsiaTheme="minorEastAsia" w:cs="Tahoma"/>
                <w:color w:val="000000"/>
                <w:szCs w:val="20"/>
                <w:lang w:eastAsia="fr-FR"/>
              </w:rPr>
              <w:t>(</w:t>
            </w:r>
            <w:r w:rsidR="009123C6" w:rsidRPr="009123C6">
              <w:rPr>
                <w:rFonts w:eastAsiaTheme="minorEastAsia" w:cs="Tahoma"/>
                <w:i/>
                <w:color w:val="000000"/>
                <w:szCs w:val="20"/>
                <w:lang w:eastAsia="fr-FR"/>
              </w:rPr>
              <w:t>habitait</w:t>
            </w:r>
            <w:r w:rsidR="009123C6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) </w:t>
            </w:r>
            <w:r w:rsidR="00C908E1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dans un au</w:t>
            </w:r>
            <w:r w:rsidR="00C908E1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tre village. En passant dans un </w:t>
            </w:r>
            <w:r w:rsidR="00C908E1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bois, elle rencontra compère le Loup, qui eut bi</w:t>
            </w:r>
            <w:r w:rsidR="00C908E1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en envie de la manger ; mais il </w:t>
            </w:r>
            <w:r w:rsidR="00C908E1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n’osa, à cause de quelques bûcherons qui étaien</w:t>
            </w:r>
            <w:r w:rsidR="00C908E1">
              <w:rPr>
                <w:rFonts w:eastAsiaTheme="minorEastAsia" w:cs="Tahoma"/>
                <w:color w:val="000000"/>
                <w:szCs w:val="20"/>
                <w:lang w:eastAsia="fr-FR"/>
              </w:rPr>
              <w:t>t dans la forêt.</w:t>
            </w:r>
          </w:p>
        </w:tc>
      </w:tr>
      <w:tr w:rsidR="00780EB1" w:rsidRPr="002A76DC" w:rsidTr="00B7715B">
        <w:trPr>
          <w:trHeight w:val="1429"/>
        </w:trPr>
        <w:tc>
          <w:tcPr>
            <w:tcW w:w="10088" w:type="dxa"/>
            <w:vAlign w:val="center"/>
          </w:tcPr>
          <w:p w:rsidR="004F31B7" w:rsidRPr="000A4DC8" w:rsidRDefault="00AA2330" w:rsidP="004F31B7">
            <w:pPr>
              <w:autoSpaceDE w:val="0"/>
              <w:autoSpaceDN w:val="0"/>
              <w:adjustRightInd w:val="0"/>
              <w:jc w:val="both"/>
              <w:rPr>
                <w:rFonts w:eastAsiaTheme="minorEastAsia" w:cs="Tahoma"/>
                <w:color w:val="000000"/>
                <w:szCs w:val="20"/>
                <w:lang w:eastAsia="fr-FR"/>
              </w:rPr>
            </w:pPr>
            <w:r w:rsidRPr="000E6F33">
              <w:rPr>
                <w:rFonts w:eastAsiaTheme="minorEastAsia" w:cs="Tahoma"/>
                <w:b/>
                <w:color w:val="000000"/>
                <w:szCs w:val="20"/>
                <w:lang w:eastAsia="fr-FR"/>
              </w:rPr>
              <w:t>C.</w:t>
            </w:r>
            <w:r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</w:t>
            </w:r>
            <w:r w:rsidR="004F31B7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Il lui demanda </w:t>
            </w:r>
            <w:r w:rsidR="004F31B7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où elle allait. La pauvre enfant, qui ne sava</w:t>
            </w:r>
            <w:r w:rsidR="004F31B7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it pas qu’il était dangereux de </w:t>
            </w:r>
            <w:r w:rsidR="004F31B7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s’arrêter à écouter un loup, lui dit : « Je vais vo</w:t>
            </w:r>
            <w:r w:rsidR="004F31B7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ir ma mère-grand, et lui porter </w:t>
            </w:r>
            <w:r w:rsidR="004F31B7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une galette avec un petit pot de beurre que ma mère lui envoie.</w:t>
            </w:r>
          </w:p>
          <w:p w:rsidR="00780EB1" w:rsidRPr="004E0921" w:rsidRDefault="004C3801" w:rsidP="004F31B7">
            <w:pPr>
              <w:autoSpaceDE w:val="0"/>
              <w:autoSpaceDN w:val="0"/>
              <w:adjustRightInd w:val="0"/>
              <w:jc w:val="both"/>
              <w:rPr>
                <w:rFonts w:eastAsiaTheme="minorEastAsia" w:cs="Tahoma"/>
                <w:color w:val="000000"/>
                <w:szCs w:val="20"/>
                <w:lang w:eastAsia="fr-FR"/>
              </w:rPr>
            </w:pPr>
            <w:r>
              <w:rPr>
                <w:rFonts w:eastAsiaTheme="minorEastAsia" w:cs="Tahoma"/>
                <w:color w:val="000000"/>
                <w:szCs w:val="20"/>
                <w:lang w:eastAsia="fr-FR"/>
              </w:rPr>
              <w:t>-</w:t>
            </w:r>
            <w:r w:rsidR="004F31B7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Demeure-t-elle bien loin ? lui dit le Loup.</w:t>
            </w:r>
          </w:p>
        </w:tc>
      </w:tr>
      <w:tr w:rsidR="00780EB1" w:rsidRPr="00A12850" w:rsidTr="00B7715B">
        <w:trPr>
          <w:trHeight w:val="1415"/>
        </w:trPr>
        <w:tc>
          <w:tcPr>
            <w:tcW w:w="10088" w:type="dxa"/>
            <w:vAlign w:val="center"/>
          </w:tcPr>
          <w:p w:rsidR="00780EB1" w:rsidRPr="004E0921" w:rsidRDefault="00AA2330" w:rsidP="00B7715B">
            <w:pPr>
              <w:autoSpaceDE w:val="0"/>
              <w:autoSpaceDN w:val="0"/>
              <w:adjustRightInd w:val="0"/>
              <w:jc w:val="both"/>
              <w:rPr>
                <w:rFonts w:eastAsiaTheme="minorEastAsia" w:cs="Tahoma"/>
                <w:color w:val="000000"/>
                <w:szCs w:val="20"/>
                <w:lang w:eastAsia="fr-FR"/>
              </w:rPr>
            </w:pPr>
            <w:r w:rsidRPr="000E6F33">
              <w:rPr>
                <w:rFonts w:eastAsiaTheme="minorEastAsia" w:cs="Tahoma"/>
                <w:b/>
                <w:color w:val="000000"/>
                <w:szCs w:val="20"/>
                <w:lang w:eastAsia="fr-FR"/>
              </w:rPr>
              <w:t>F.</w:t>
            </w:r>
            <w:r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</w:t>
            </w:r>
            <w:r w:rsidR="005E7C26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Le Loup ne fut pas longtemps à arriver à </w:t>
            </w:r>
            <w:r w:rsidR="005E7C26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la maison de la mère-grand ; il </w:t>
            </w:r>
            <w:r w:rsidR="005E7C26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heurte : toc, toc.</w:t>
            </w:r>
            <w:r w:rsidR="005E7C26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</w:t>
            </w:r>
            <w:r w:rsidR="005E7C26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–</w:t>
            </w:r>
            <w:r w:rsidR="005E7C26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« Qui est là ? </w:t>
            </w:r>
            <w:r w:rsidR="005E7C26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– C’est votre fill</w:t>
            </w:r>
            <w:r w:rsidR="005E7C26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e, le petit Chaperon rouge, </w:t>
            </w:r>
            <w:r w:rsidR="005E7C26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dit le Loup en </w:t>
            </w:r>
            <w:proofErr w:type="gramStart"/>
            <w:r w:rsidR="00B7715B">
              <w:rPr>
                <w:rFonts w:eastAsiaTheme="minorEastAsia" w:cs="Tahoma"/>
                <w:color w:val="000000"/>
                <w:szCs w:val="20"/>
                <w:lang w:eastAsia="fr-FR"/>
              </w:rPr>
              <w:t>contrefaisant</w:t>
            </w:r>
            <w:proofErr w:type="gramEnd"/>
            <w:r w:rsidR="00B7715B">
              <w:rPr>
                <w:rStyle w:val="Appelnotedebasdep"/>
                <w:rFonts w:eastAsiaTheme="minorEastAsia" w:cs="Tahoma"/>
                <w:color w:val="000000"/>
                <w:szCs w:val="20"/>
                <w:lang w:eastAsia="fr-FR"/>
              </w:rPr>
              <w:t xml:space="preserve"> </w:t>
            </w:r>
            <w:r w:rsidR="00B7715B">
              <w:rPr>
                <w:rFonts w:eastAsiaTheme="minorEastAsia"/>
              </w:rPr>
              <w:t>(</w:t>
            </w:r>
            <w:r w:rsidR="00B7715B" w:rsidRPr="00B7715B">
              <w:rPr>
                <w:rFonts w:eastAsiaTheme="minorEastAsia"/>
                <w:i/>
              </w:rPr>
              <w:t>changeant</w:t>
            </w:r>
            <w:r w:rsidR="00B7715B">
              <w:rPr>
                <w:rFonts w:eastAsiaTheme="minorEastAsia"/>
              </w:rPr>
              <w:t>)</w:t>
            </w:r>
            <w:r w:rsidR="005E7C26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sa voix, qui</w:t>
            </w:r>
            <w:r w:rsidR="005E7C26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vous apporte une galette et un </w:t>
            </w:r>
            <w:r w:rsidR="005E7C26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petit pot de beurre, que ma mère vous envoie. » </w:t>
            </w:r>
          </w:p>
        </w:tc>
      </w:tr>
      <w:tr w:rsidR="00AE73B5" w:rsidRPr="00A12850" w:rsidTr="00B7715B">
        <w:trPr>
          <w:trHeight w:val="1256"/>
        </w:trPr>
        <w:tc>
          <w:tcPr>
            <w:tcW w:w="10088" w:type="dxa"/>
            <w:vAlign w:val="center"/>
          </w:tcPr>
          <w:p w:rsidR="00AE73B5" w:rsidRDefault="00AA2330" w:rsidP="005E7C26">
            <w:r w:rsidRPr="000E6F33">
              <w:rPr>
                <w:rFonts w:eastAsiaTheme="minorEastAsia" w:cs="Tahoma"/>
                <w:b/>
                <w:color w:val="000000"/>
                <w:szCs w:val="20"/>
                <w:lang w:eastAsia="fr-FR"/>
              </w:rPr>
              <w:t>A.</w:t>
            </w:r>
            <w:r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</w:t>
            </w:r>
            <w:r w:rsidR="005E7C26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Il se jeta sur la bonne femme, et l</w:t>
            </w:r>
            <w:r w:rsidR="005E7C26">
              <w:rPr>
                <w:rFonts w:eastAsiaTheme="minorEastAsia" w:cs="Tahoma"/>
                <w:color w:val="000000"/>
                <w:szCs w:val="20"/>
                <w:lang w:eastAsia="fr-FR"/>
              </w:rPr>
              <w:t>a dévora</w:t>
            </w:r>
            <w:r w:rsidR="004C3801">
              <w:rPr>
                <w:rFonts w:eastAsiaTheme="minorEastAsia"/>
              </w:rPr>
              <w:t xml:space="preserve"> </w:t>
            </w:r>
            <w:r w:rsidR="00B7715B">
              <w:rPr>
                <w:rFonts w:eastAsiaTheme="minorEastAsia"/>
              </w:rPr>
              <w:t>(</w:t>
            </w:r>
            <w:r w:rsidR="00B7715B" w:rsidRPr="00B7715B">
              <w:rPr>
                <w:rFonts w:eastAsiaTheme="minorEastAsia"/>
                <w:i/>
              </w:rPr>
              <w:t>mangea</w:t>
            </w:r>
            <w:r w:rsidR="00B7715B">
              <w:rPr>
                <w:rFonts w:eastAsiaTheme="minorEastAsia"/>
              </w:rPr>
              <w:t xml:space="preserve">) </w:t>
            </w:r>
            <w:r w:rsidR="005E7C26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en moins de rien </w:t>
            </w:r>
            <w:r w:rsidR="00B7715B">
              <w:rPr>
                <w:rFonts w:eastAsiaTheme="minorEastAsia" w:cs="Tahoma"/>
                <w:color w:val="000000"/>
                <w:szCs w:val="20"/>
                <w:lang w:eastAsia="fr-FR"/>
              </w:rPr>
              <w:t>(</w:t>
            </w:r>
            <w:r w:rsidR="00B7715B" w:rsidRPr="00B7715B">
              <w:rPr>
                <w:rFonts w:eastAsiaTheme="minorEastAsia" w:cs="Tahoma"/>
                <w:i/>
                <w:color w:val="000000"/>
                <w:szCs w:val="20"/>
                <w:lang w:eastAsia="fr-FR"/>
              </w:rPr>
              <w:t>très vite</w:t>
            </w:r>
            <w:r w:rsidR="00B7715B">
              <w:rPr>
                <w:rFonts w:eastAsiaTheme="minorEastAsia" w:cs="Tahoma"/>
                <w:color w:val="000000"/>
                <w:szCs w:val="20"/>
                <w:lang w:eastAsia="fr-FR"/>
              </w:rPr>
              <w:t>)</w:t>
            </w:r>
            <w:r w:rsidR="004C3801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</w:t>
            </w:r>
            <w:r w:rsidR="005E7C26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; car </w:t>
            </w:r>
            <w:r w:rsidR="005E7C26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il y avait pl</w:t>
            </w:r>
            <w:r w:rsidR="00B7715B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us de trois jours qu’il n’avait </w:t>
            </w:r>
            <w:r w:rsidR="005E7C26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ma</w:t>
            </w:r>
            <w:r w:rsidR="005E7C26">
              <w:rPr>
                <w:rFonts w:eastAsiaTheme="minorEastAsia" w:cs="Tahoma"/>
                <w:color w:val="000000"/>
                <w:szCs w:val="20"/>
                <w:lang w:eastAsia="fr-FR"/>
              </w:rPr>
              <w:t>ngé.</w:t>
            </w:r>
          </w:p>
        </w:tc>
      </w:tr>
      <w:tr w:rsidR="005E7C26" w:rsidRPr="00A12850" w:rsidTr="00B7715B">
        <w:trPr>
          <w:trHeight w:val="1256"/>
        </w:trPr>
        <w:tc>
          <w:tcPr>
            <w:tcW w:w="10088" w:type="dxa"/>
            <w:vAlign w:val="center"/>
          </w:tcPr>
          <w:p w:rsidR="004E0921" w:rsidRPr="000A4DC8" w:rsidRDefault="000E6F33" w:rsidP="00B7715B">
            <w:pPr>
              <w:autoSpaceDE w:val="0"/>
              <w:autoSpaceDN w:val="0"/>
              <w:adjustRightInd w:val="0"/>
              <w:jc w:val="both"/>
              <w:rPr>
                <w:rFonts w:eastAsiaTheme="minorEastAsia" w:cs="Tahoma"/>
                <w:color w:val="000000"/>
                <w:szCs w:val="20"/>
                <w:lang w:eastAsia="fr-FR"/>
              </w:rPr>
            </w:pPr>
            <w:r w:rsidRPr="000E6F33">
              <w:rPr>
                <w:rFonts w:eastAsiaTheme="minorEastAsia" w:cs="Tahoma"/>
                <w:b/>
                <w:color w:val="000000"/>
                <w:szCs w:val="20"/>
                <w:lang w:eastAsia="fr-FR"/>
              </w:rPr>
              <w:t>H.</w:t>
            </w:r>
            <w:r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</w:t>
            </w:r>
            <w:r w:rsidR="004A437E">
              <w:rPr>
                <w:rFonts w:eastAsiaTheme="minorEastAsia" w:cs="Tahoma"/>
                <w:color w:val="000000"/>
                <w:szCs w:val="20"/>
                <w:lang w:eastAsia="fr-FR"/>
              </w:rPr>
              <w:t>T</w:t>
            </w:r>
            <w:r w:rsidR="0091369C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oc, toc. « Qui est </w:t>
            </w:r>
            <w:r w:rsidR="0091369C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là ? » Le petit Chaperon rouge, qui entendit l</w:t>
            </w:r>
            <w:r w:rsidR="0091369C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a grosse voix du Loup, eut peur </w:t>
            </w:r>
            <w:r w:rsidR="0091369C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d’abord, mais croyant que sa mère-grand était enrhumée répondit : « C’est</w:t>
            </w:r>
            <w:r w:rsidR="00B7715B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</w:t>
            </w:r>
            <w:r w:rsidR="0091369C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votre fille, le petit Chaperon rouge, qui vous </w:t>
            </w:r>
            <w:r w:rsidR="0091369C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apporte une galette et un petit </w:t>
            </w:r>
            <w:r w:rsidR="0091369C" w:rsidRPr="000A4DC8">
              <w:rPr>
                <w:rFonts w:eastAsiaTheme="minorEastAsia" w:cs="Tahoma"/>
                <w:color w:val="000000"/>
                <w:szCs w:val="20"/>
                <w:lang w:eastAsia="fr-FR"/>
              </w:rPr>
              <w:t>pot de beurre que ma mère vous envoie. »</w:t>
            </w:r>
          </w:p>
        </w:tc>
      </w:tr>
      <w:tr w:rsidR="0091369C" w:rsidRPr="00A12850" w:rsidTr="00B7715B">
        <w:trPr>
          <w:trHeight w:val="1256"/>
        </w:trPr>
        <w:tc>
          <w:tcPr>
            <w:tcW w:w="10088" w:type="dxa"/>
            <w:vAlign w:val="center"/>
          </w:tcPr>
          <w:p w:rsidR="0091369C" w:rsidRDefault="00AA2330" w:rsidP="007A7C91">
            <w:pPr>
              <w:autoSpaceDE w:val="0"/>
              <w:autoSpaceDN w:val="0"/>
              <w:adjustRightInd w:val="0"/>
              <w:jc w:val="both"/>
              <w:rPr>
                <w:rFonts w:eastAsiaTheme="minorEastAsia" w:cs="Tahoma"/>
                <w:color w:val="000000"/>
                <w:szCs w:val="20"/>
                <w:lang w:eastAsia="fr-FR"/>
              </w:rPr>
            </w:pPr>
            <w:r w:rsidRPr="000E6F33">
              <w:rPr>
                <w:rFonts w:eastAsiaTheme="minorEastAsia" w:cs="Tahoma"/>
                <w:b/>
                <w:szCs w:val="20"/>
                <w:lang w:eastAsia="fr-FR"/>
              </w:rPr>
              <w:t>D.</w:t>
            </w:r>
            <w:r>
              <w:rPr>
                <w:rFonts w:eastAsiaTheme="minorEastAsia" w:cs="Tahoma"/>
                <w:szCs w:val="20"/>
                <w:lang w:eastAsia="fr-FR"/>
              </w:rPr>
              <w:t xml:space="preserve"> </w:t>
            </w:r>
            <w:r w:rsidR="007A7C91" w:rsidRPr="00907506">
              <w:rPr>
                <w:rFonts w:eastAsiaTheme="minorEastAsia" w:cs="Tahoma"/>
                <w:szCs w:val="20"/>
                <w:lang w:eastAsia="fr-FR"/>
              </w:rPr>
              <w:t>« Mets la galette et le petit pot de beurre sur la huche, et viens te</w:t>
            </w:r>
            <w:r w:rsidR="00B7715B">
              <w:rPr>
                <w:rFonts w:eastAsiaTheme="minorEastAsia" w:cs="Tahoma"/>
                <w:color w:val="000000"/>
                <w:szCs w:val="20"/>
                <w:lang w:eastAsia="fr-FR"/>
              </w:rPr>
              <w:t xml:space="preserve"> </w:t>
            </w:r>
            <w:r w:rsidR="007A7C91" w:rsidRPr="00907506">
              <w:rPr>
                <w:rFonts w:eastAsiaTheme="minorEastAsia" w:cs="Tahoma"/>
                <w:szCs w:val="20"/>
                <w:lang w:eastAsia="fr-FR"/>
              </w:rPr>
              <w:t>coucher avec moi. » Le petit Chaperon rouge</w:t>
            </w:r>
            <w:r w:rsidR="007A7C91">
              <w:rPr>
                <w:rFonts w:eastAsiaTheme="minorEastAsia" w:cs="Tahoma"/>
                <w:szCs w:val="20"/>
                <w:lang w:eastAsia="fr-FR"/>
              </w:rPr>
              <w:t xml:space="preserve"> se déshabille, et va se mettre </w:t>
            </w:r>
            <w:r w:rsidR="007A7C91" w:rsidRPr="00907506">
              <w:rPr>
                <w:rFonts w:eastAsiaTheme="minorEastAsia" w:cs="Tahoma"/>
                <w:szCs w:val="20"/>
                <w:lang w:eastAsia="fr-FR"/>
              </w:rPr>
              <w:t>dans le lit, où elle fut bien étonnée de voir co</w:t>
            </w:r>
            <w:r w:rsidR="007A7C91">
              <w:rPr>
                <w:rFonts w:eastAsiaTheme="minorEastAsia" w:cs="Tahoma"/>
                <w:szCs w:val="20"/>
                <w:lang w:eastAsia="fr-FR"/>
              </w:rPr>
              <w:t xml:space="preserve">mment sa mère-grand était faite </w:t>
            </w:r>
            <w:r w:rsidR="007A7C91" w:rsidRPr="00907506">
              <w:rPr>
                <w:rFonts w:eastAsiaTheme="minorEastAsia" w:cs="Tahoma"/>
                <w:szCs w:val="20"/>
                <w:lang w:eastAsia="fr-FR"/>
              </w:rPr>
              <w:t>en son déshabillé.</w:t>
            </w:r>
          </w:p>
        </w:tc>
      </w:tr>
      <w:tr w:rsidR="007A7C91" w:rsidRPr="00A12850" w:rsidTr="00B7715B">
        <w:trPr>
          <w:trHeight w:val="1256"/>
        </w:trPr>
        <w:tc>
          <w:tcPr>
            <w:tcW w:w="10088" w:type="dxa"/>
            <w:vAlign w:val="center"/>
          </w:tcPr>
          <w:p w:rsidR="007A7C91" w:rsidRPr="00907506" w:rsidRDefault="000E6F33" w:rsidP="007A7C91">
            <w:pPr>
              <w:autoSpaceDE w:val="0"/>
              <w:autoSpaceDN w:val="0"/>
              <w:adjustRightInd w:val="0"/>
              <w:jc w:val="both"/>
              <w:rPr>
                <w:rFonts w:eastAsiaTheme="minorEastAsia" w:cs="Tahoma"/>
                <w:szCs w:val="20"/>
                <w:lang w:eastAsia="fr-FR"/>
              </w:rPr>
            </w:pPr>
            <w:r w:rsidRPr="000E6F33">
              <w:rPr>
                <w:rFonts w:eastAsiaTheme="minorEastAsia" w:cs="Tahoma"/>
                <w:b/>
                <w:szCs w:val="20"/>
                <w:lang w:eastAsia="fr-FR"/>
              </w:rPr>
              <w:t>G.</w:t>
            </w:r>
            <w:r>
              <w:rPr>
                <w:rFonts w:eastAsiaTheme="minorEastAsia" w:cs="Tahoma"/>
                <w:szCs w:val="20"/>
                <w:lang w:eastAsia="fr-FR"/>
              </w:rPr>
              <w:t xml:space="preserve"> </w:t>
            </w:r>
            <w:r w:rsidR="004C3801">
              <w:rPr>
                <w:rFonts w:eastAsiaTheme="minorEastAsia" w:cs="Tahoma"/>
                <w:szCs w:val="20"/>
                <w:lang w:eastAsia="fr-FR"/>
              </w:rPr>
              <w:t>-</w:t>
            </w:r>
            <w:r w:rsidR="007A7C91" w:rsidRPr="00907506">
              <w:rPr>
                <w:rFonts w:eastAsiaTheme="minorEastAsia" w:cs="Tahoma"/>
                <w:szCs w:val="20"/>
                <w:lang w:eastAsia="fr-FR"/>
              </w:rPr>
              <w:t xml:space="preserve"> Ma mère-grand, que vous avez de grandes dents !</w:t>
            </w:r>
          </w:p>
          <w:p w:rsidR="007A7C91" w:rsidRPr="00907506" w:rsidRDefault="004C3801" w:rsidP="007A7C91">
            <w:pPr>
              <w:autoSpaceDE w:val="0"/>
              <w:autoSpaceDN w:val="0"/>
              <w:adjustRightInd w:val="0"/>
              <w:jc w:val="both"/>
              <w:rPr>
                <w:rFonts w:eastAsiaTheme="minorEastAsia" w:cs="Tahoma"/>
                <w:szCs w:val="20"/>
                <w:lang w:eastAsia="fr-FR"/>
              </w:rPr>
            </w:pPr>
            <w:r>
              <w:rPr>
                <w:rFonts w:eastAsiaTheme="minorEastAsia" w:cs="Tahoma"/>
                <w:szCs w:val="20"/>
                <w:lang w:eastAsia="fr-FR"/>
              </w:rPr>
              <w:t>-</w:t>
            </w:r>
            <w:r w:rsidR="007A7C91" w:rsidRPr="00907506">
              <w:rPr>
                <w:rFonts w:eastAsiaTheme="minorEastAsia" w:cs="Tahoma"/>
                <w:szCs w:val="20"/>
                <w:lang w:eastAsia="fr-FR"/>
              </w:rPr>
              <w:t xml:space="preserve"> C’est pour te manger ! »</w:t>
            </w:r>
          </w:p>
          <w:p w:rsidR="007A7C91" w:rsidRPr="00B7715B" w:rsidRDefault="007A7C91" w:rsidP="007A7C91">
            <w:pPr>
              <w:autoSpaceDE w:val="0"/>
              <w:autoSpaceDN w:val="0"/>
              <w:adjustRightInd w:val="0"/>
              <w:jc w:val="both"/>
              <w:rPr>
                <w:rFonts w:eastAsiaTheme="minorEastAsia" w:cs="Tahoma"/>
                <w:szCs w:val="20"/>
                <w:lang w:eastAsia="fr-FR"/>
              </w:rPr>
            </w:pPr>
            <w:r w:rsidRPr="00907506">
              <w:rPr>
                <w:rFonts w:eastAsiaTheme="minorEastAsia" w:cs="Tahoma"/>
                <w:szCs w:val="20"/>
                <w:lang w:eastAsia="fr-FR"/>
              </w:rPr>
              <w:t>Et en disant ces mots, ce méchant loup se jeta sur le petit Chaperon rouge,</w:t>
            </w:r>
            <w:r w:rsidR="00B7715B">
              <w:rPr>
                <w:rFonts w:eastAsiaTheme="minorEastAsia" w:cs="Tahoma"/>
                <w:szCs w:val="20"/>
                <w:lang w:eastAsia="fr-FR"/>
              </w:rPr>
              <w:t xml:space="preserve"> </w:t>
            </w:r>
            <w:r>
              <w:rPr>
                <w:rFonts w:eastAsiaTheme="minorEastAsia" w:cs="Tahoma"/>
                <w:szCs w:val="20"/>
                <w:lang w:eastAsia="fr-FR"/>
              </w:rPr>
              <w:t>et la mangea</w:t>
            </w:r>
            <w:r w:rsidR="00B7715B">
              <w:rPr>
                <w:rFonts w:eastAsiaTheme="minorEastAsia" w:cs="Tahoma"/>
                <w:szCs w:val="20"/>
                <w:lang w:eastAsia="fr-FR"/>
              </w:rPr>
              <w:t>.</w:t>
            </w:r>
          </w:p>
        </w:tc>
      </w:tr>
    </w:tbl>
    <w:p w:rsidR="00D633C0" w:rsidRDefault="00D633C0" w:rsidP="00F8715C"/>
    <w:p w:rsidR="004A3EDB" w:rsidRPr="004A3EDB" w:rsidRDefault="004A3EDB" w:rsidP="00F8715C">
      <w:pPr>
        <w:rPr>
          <w:sz w:val="12"/>
          <w:szCs w:val="12"/>
        </w:rPr>
      </w:pPr>
    </w:p>
    <w:p w:rsidR="00DD61E4" w:rsidRPr="002504F3" w:rsidRDefault="00DD61E4" w:rsidP="00164978">
      <w:pPr>
        <w:rPr>
          <w:color w:val="FF0000"/>
        </w:rPr>
      </w:pPr>
    </w:p>
    <w:sectPr w:rsidR="00DD61E4" w:rsidRPr="002504F3" w:rsidSect="006D7C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CC" w:rsidRDefault="00350BCC" w:rsidP="006D7C43">
      <w:r>
        <w:separator/>
      </w:r>
    </w:p>
  </w:endnote>
  <w:endnote w:type="continuationSeparator" w:id="0">
    <w:p w:rsidR="00350BCC" w:rsidRDefault="00350BCC" w:rsidP="006D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61" w:rsidRDefault="00210B6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5"/>
      <w:gridCol w:w="1844"/>
      <w:gridCol w:w="4069"/>
    </w:tblGrid>
    <w:tr w:rsidR="00350BCC" w:rsidRPr="00FB4814" w:rsidTr="00826A41">
      <w:trPr>
        <w:trHeight w:val="284"/>
      </w:trPr>
      <w:tc>
        <w:tcPr>
          <w:tcW w:w="1998" w:type="pct"/>
          <w:tcBorders>
            <w:bottom w:val="single" w:sz="4" w:space="0" w:color="A6A6A6" w:themeColor="background1" w:themeShade="A6"/>
          </w:tcBorders>
          <w:vAlign w:val="bottom"/>
        </w:tcPr>
        <w:p w:rsidR="00350BCC" w:rsidRPr="00FB4814" w:rsidRDefault="00350BCC" w:rsidP="00826A41">
          <w:pPr>
            <w:pStyle w:val="Pieddepage"/>
            <w:rPr>
              <w:rFonts w:cs="Tahoma"/>
              <w:color w:val="7F7F7F" w:themeColor="text1" w:themeTint="80"/>
              <w:sz w:val="16"/>
              <w:szCs w:val="20"/>
            </w:rPr>
          </w:pPr>
        </w:p>
      </w:tc>
      <w:tc>
        <w:tcPr>
          <w:tcW w:w="936" w:type="pct"/>
          <w:vMerge w:val="restart"/>
          <w:vAlign w:val="center"/>
        </w:tcPr>
        <w:p w:rsidR="00350BCC" w:rsidRPr="00FB4814" w:rsidRDefault="00350BCC" w:rsidP="00826A41">
          <w:pPr>
            <w:pStyle w:val="Pieddepage"/>
            <w:jc w:val="center"/>
            <w:rPr>
              <w:rFonts w:cs="Tahoma"/>
              <w:color w:val="7F7F7F" w:themeColor="text1" w:themeTint="80"/>
              <w:sz w:val="16"/>
              <w:szCs w:val="20"/>
            </w:rPr>
          </w:pPr>
          <w:r w:rsidRPr="0019521D">
            <w:rPr>
              <w:color w:val="7F7F7F" w:themeColor="text1" w:themeTint="80"/>
              <w:sz w:val="16"/>
              <w:szCs w:val="18"/>
            </w:rPr>
            <w:t xml:space="preserve">Page </w:t>
          </w:r>
          <w:r w:rsidRPr="0019521D">
            <w:rPr>
              <w:b/>
              <w:bCs/>
              <w:color w:val="7F7F7F" w:themeColor="text1" w:themeTint="80"/>
              <w:sz w:val="16"/>
              <w:szCs w:val="18"/>
            </w:rPr>
            <w:fldChar w:fldCharType="begin"/>
          </w:r>
          <w:r w:rsidRPr="0019521D">
            <w:rPr>
              <w:b/>
              <w:bCs/>
              <w:color w:val="7F7F7F" w:themeColor="text1" w:themeTint="80"/>
              <w:sz w:val="16"/>
              <w:szCs w:val="18"/>
            </w:rPr>
            <w:instrText>PAGE</w:instrText>
          </w:r>
          <w:r w:rsidRPr="0019521D">
            <w:rPr>
              <w:b/>
              <w:bCs/>
              <w:color w:val="7F7F7F" w:themeColor="text1" w:themeTint="80"/>
              <w:sz w:val="16"/>
              <w:szCs w:val="18"/>
            </w:rPr>
            <w:fldChar w:fldCharType="separate"/>
          </w:r>
          <w:r w:rsidR="00210B61">
            <w:rPr>
              <w:b/>
              <w:bCs/>
              <w:noProof/>
              <w:color w:val="7F7F7F" w:themeColor="text1" w:themeTint="80"/>
              <w:sz w:val="16"/>
              <w:szCs w:val="18"/>
            </w:rPr>
            <w:t>1</w:t>
          </w:r>
          <w:r w:rsidRPr="0019521D">
            <w:rPr>
              <w:b/>
              <w:bCs/>
              <w:color w:val="7F7F7F" w:themeColor="text1" w:themeTint="80"/>
              <w:sz w:val="16"/>
              <w:szCs w:val="18"/>
            </w:rPr>
            <w:fldChar w:fldCharType="end"/>
          </w:r>
          <w:r w:rsidRPr="0019521D">
            <w:rPr>
              <w:color w:val="7F7F7F" w:themeColor="text1" w:themeTint="80"/>
              <w:sz w:val="16"/>
              <w:szCs w:val="18"/>
            </w:rPr>
            <w:t xml:space="preserve"> sur </w:t>
          </w:r>
          <w:r w:rsidRPr="0019521D">
            <w:rPr>
              <w:b/>
              <w:bCs/>
              <w:color w:val="7F7F7F" w:themeColor="text1" w:themeTint="80"/>
              <w:sz w:val="16"/>
              <w:szCs w:val="18"/>
            </w:rPr>
            <w:fldChar w:fldCharType="begin"/>
          </w:r>
          <w:r w:rsidRPr="0019521D">
            <w:rPr>
              <w:b/>
              <w:bCs/>
              <w:color w:val="7F7F7F" w:themeColor="text1" w:themeTint="80"/>
              <w:sz w:val="16"/>
              <w:szCs w:val="18"/>
            </w:rPr>
            <w:instrText>NUMPAGES</w:instrText>
          </w:r>
          <w:r w:rsidRPr="0019521D">
            <w:rPr>
              <w:b/>
              <w:bCs/>
              <w:color w:val="7F7F7F" w:themeColor="text1" w:themeTint="80"/>
              <w:sz w:val="16"/>
              <w:szCs w:val="18"/>
            </w:rPr>
            <w:fldChar w:fldCharType="separate"/>
          </w:r>
          <w:r w:rsidR="00210B61">
            <w:rPr>
              <w:b/>
              <w:bCs/>
              <w:noProof/>
              <w:color w:val="7F7F7F" w:themeColor="text1" w:themeTint="80"/>
              <w:sz w:val="16"/>
              <w:szCs w:val="18"/>
            </w:rPr>
            <w:t>1</w:t>
          </w:r>
          <w:r w:rsidRPr="0019521D">
            <w:rPr>
              <w:b/>
              <w:bCs/>
              <w:color w:val="7F7F7F" w:themeColor="text1" w:themeTint="80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 w:themeColor="background1" w:themeShade="A6"/>
          </w:tcBorders>
          <w:vAlign w:val="bottom"/>
        </w:tcPr>
        <w:p w:rsidR="00350BCC" w:rsidRPr="0019521D" w:rsidRDefault="00350BCC" w:rsidP="00826A41">
          <w:pPr>
            <w:pStyle w:val="Pieddepage"/>
            <w:jc w:val="right"/>
            <w:rPr>
              <w:rFonts w:cs="Tahoma"/>
              <w:color w:val="7F7F7F" w:themeColor="text1" w:themeTint="80"/>
              <w:sz w:val="16"/>
              <w:szCs w:val="20"/>
            </w:rPr>
          </w:pPr>
        </w:p>
      </w:tc>
    </w:tr>
    <w:tr w:rsidR="00350BCC" w:rsidRPr="00FB4814" w:rsidTr="00826A41">
      <w:trPr>
        <w:trHeight w:val="284"/>
      </w:trPr>
      <w:tc>
        <w:tcPr>
          <w:tcW w:w="1998" w:type="pct"/>
          <w:tcBorders>
            <w:top w:val="single" w:sz="4" w:space="0" w:color="A6A6A6" w:themeColor="background1" w:themeShade="A6"/>
          </w:tcBorders>
        </w:tcPr>
        <w:p w:rsidR="00350BCC" w:rsidRDefault="00350BCC" w:rsidP="00826A41">
          <w:pPr>
            <w:pStyle w:val="Pieddepage"/>
            <w:rPr>
              <w:rFonts w:cs="Tahoma"/>
              <w:color w:val="7F7F7F" w:themeColor="text1" w:themeTint="80"/>
              <w:sz w:val="16"/>
              <w:szCs w:val="20"/>
            </w:rPr>
          </w:pPr>
        </w:p>
      </w:tc>
      <w:tc>
        <w:tcPr>
          <w:tcW w:w="936" w:type="pct"/>
          <w:vMerge/>
          <w:vAlign w:val="center"/>
        </w:tcPr>
        <w:p w:rsidR="00350BCC" w:rsidRDefault="00350BCC" w:rsidP="00826A41">
          <w:pPr>
            <w:pStyle w:val="Pieddepage"/>
            <w:jc w:val="center"/>
            <w:rPr>
              <w:rFonts w:cs="Tahoma"/>
              <w:color w:val="7F7F7F" w:themeColor="text1" w:themeTint="80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 w:themeColor="background1" w:themeShade="A6"/>
          </w:tcBorders>
        </w:tcPr>
        <w:p w:rsidR="00350BCC" w:rsidRPr="0019521D" w:rsidRDefault="00350BCC" w:rsidP="00826A41">
          <w:pPr>
            <w:pStyle w:val="Pieddepage"/>
            <w:jc w:val="right"/>
            <w:rPr>
              <w:color w:val="7F7F7F" w:themeColor="text1" w:themeTint="80"/>
              <w:sz w:val="16"/>
              <w:szCs w:val="18"/>
            </w:rPr>
          </w:pPr>
        </w:p>
      </w:tc>
    </w:tr>
  </w:tbl>
  <w:p w:rsidR="00350BCC" w:rsidRDefault="00350BC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61" w:rsidRDefault="00210B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CC" w:rsidRDefault="00350BCC" w:rsidP="006D7C43">
      <w:r>
        <w:separator/>
      </w:r>
    </w:p>
  </w:footnote>
  <w:footnote w:type="continuationSeparator" w:id="0">
    <w:p w:rsidR="00350BCC" w:rsidRDefault="00350BCC" w:rsidP="006D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CC" w:rsidRDefault="00641DF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6290230B" wp14:editId="4E9D5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812800"/>
          <wp:effectExtent l="0" t="0" r="0" b="0"/>
          <wp:wrapNone/>
          <wp:docPr id="7" name="Image 7" descr="Gabarit-entete-mater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abarit-entete-materi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B61">
      <w:rPr>
        <w:noProof/>
        <w:lang w:eastAsia="fr-FR"/>
      </w:rPr>
      <w:pict w14:anchorId="0435D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20pt;height:64pt;z-index:-251657216;mso-wrap-edited:f;mso-position-horizontal:center;mso-position-horizontal-relative:margin;mso-position-vertical:center;mso-position-vertical-relative:margin" wrapcoords="-26 0 -26 21091 21600 21091 21600 0 -26 0">
          <v:imagedata r:id="rId2" o:title="Gabarit-entete-mater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jc w:val="right"/>
      <w:tblInd w:w="-56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556"/>
    </w:tblGrid>
    <w:tr w:rsidR="00350BCC" w:rsidTr="00350BCC">
      <w:trPr>
        <w:trHeight w:val="71"/>
        <w:jc w:val="right"/>
      </w:trPr>
      <w:tc>
        <w:tcPr>
          <w:tcW w:w="3329" w:type="dxa"/>
          <w:vAlign w:val="bottom"/>
        </w:tcPr>
        <w:p w:rsidR="00350BCC" w:rsidRPr="00882DF6" w:rsidRDefault="00210B61" w:rsidP="00164AC3">
          <w:pPr>
            <w:pStyle w:val="En-tte"/>
            <w:jc w:val="right"/>
            <w:rPr>
              <w:i/>
              <w:color w:val="A6A6A6" w:themeColor="background1" w:themeShade="A6"/>
              <w:sz w:val="16"/>
            </w:rPr>
          </w:pPr>
          <w:r>
            <w:rPr>
              <w:i/>
              <w:noProof/>
              <w:color w:val="A6A6A6" w:themeColor="background1" w:themeShade="A6"/>
              <w:sz w:val="16"/>
            </w:rPr>
            <w:pict w14:anchorId="20228A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" o:spid="_x0000_s2054" type="#_x0000_t75" style="position:absolute;left:0;text-align:left;margin-left:-372.65pt;margin-top:-35.2pt;width:620pt;height:64pt;z-index:-251655168;mso-wrap-edited:f;mso-position-horizontal-relative:margin;mso-position-vertical-relative:margin" wrapcoords="-26 0 -26 21091 21600 21091 21600 0 -26 0">
                <v:imagedata r:id="rId1" o:title="Gabarit-entete-materiel"/>
                <w10:wrap anchorx="margin" anchory="margin"/>
              </v:shape>
            </w:pict>
          </w:r>
          <w:r w:rsidR="00FC1F31">
            <w:rPr>
              <w:i/>
              <w:noProof/>
              <w:color w:val="A6A6A6" w:themeColor="background1" w:themeShade="A6"/>
              <w:sz w:val="16"/>
            </w:rPr>
            <w:fldChar w:fldCharType="begin"/>
          </w:r>
          <w:r w:rsidR="00FC1F31" w:rsidRPr="00DE328E">
            <w:rPr>
              <w:i/>
              <w:noProof/>
              <w:color w:val="A6A6A6" w:themeColor="background1" w:themeShade="A6"/>
              <w:sz w:val="16"/>
            </w:rPr>
            <w:instrText xml:space="preserve"> STYLEREF Titre \* MERGEFORMAT </w:instrText>
          </w:r>
          <w:r w:rsidR="00FC1F31">
            <w:rPr>
              <w:i/>
              <w:noProof/>
              <w:color w:val="A6A6A6" w:themeColor="background1" w:themeShade="A6"/>
              <w:sz w:val="16"/>
            </w:rPr>
            <w:fldChar w:fldCharType="separate"/>
          </w:r>
          <w:r>
            <w:rPr>
              <w:i/>
              <w:noProof/>
              <w:color w:val="A6A6A6" w:themeColor="background1" w:themeShade="A6"/>
              <w:sz w:val="16"/>
            </w:rPr>
            <w:t>Les Contes</w:t>
          </w:r>
          <w:r w:rsidR="00FC1F31">
            <w:rPr>
              <w:i/>
              <w:noProof/>
              <w:color w:val="A6A6A6" w:themeColor="background1" w:themeShade="A6"/>
              <w:sz w:val="16"/>
            </w:rPr>
            <w:fldChar w:fldCharType="end"/>
          </w:r>
          <w:r w:rsidR="00350BCC" w:rsidRPr="00882DF6">
            <w:rPr>
              <w:i/>
              <w:color w:val="A6A6A6" w:themeColor="background1" w:themeShade="A6"/>
              <w:sz w:val="16"/>
            </w:rPr>
            <w:t xml:space="preserve"> </w:t>
          </w:r>
        </w:p>
      </w:tc>
      <w:tc>
        <w:tcPr>
          <w:tcW w:w="0" w:type="auto"/>
          <w:vMerge w:val="restart"/>
          <w:vAlign w:val="center"/>
        </w:tcPr>
        <w:p w:rsidR="00350BCC" w:rsidRDefault="003B1FED" w:rsidP="00350BCC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41B1B63D" wp14:editId="59A92A3C">
                <wp:extent cx="215900" cy="215900"/>
                <wp:effectExtent l="0" t="0" r="0" b="0"/>
                <wp:docPr id="9" name="Image 9" descr="SYSTEME:Users:vmoisan:Desktop:Gabarit BNF:A2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 descr="SYSTEME:Users:vmoisan:Desktop:Gabarit BNF:A2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0BCC" w:rsidTr="00350BCC">
      <w:trPr>
        <w:trHeight w:val="110"/>
        <w:jc w:val="right"/>
      </w:trPr>
      <w:tc>
        <w:tcPr>
          <w:tcW w:w="3329" w:type="dxa"/>
        </w:tcPr>
        <w:p w:rsidR="00350BCC" w:rsidRPr="00210B61" w:rsidRDefault="00210B61" w:rsidP="00164AC3">
          <w:pPr>
            <w:pStyle w:val="En-tte"/>
            <w:jc w:val="right"/>
            <w:rPr>
              <w:i/>
              <w:color w:val="A6A6A6" w:themeColor="background1" w:themeShade="A6"/>
              <w:sz w:val="16"/>
            </w:rPr>
          </w:pPr>
          <w:r w:rsidRPr="00210B61">
            <w:rPr>
              <w:i/>
              <w:color w:val="A6A6A6" w:themeColor="background1" w:themeShade="A6"/>
              <w:sz w:val="16"/>
            </w:rPr>
            <w:fldChar w:fldCharType="begin"/>
          </w:r>
          <w:r w:rsidRPr="00210B61">
            <w:rPr>
              <w:i/>
              <w:color w:val="A6A6A6" w:themeColor="background1" w:themeShade="A6"/>
              <w:sz w:val="16"/>
            </w:rPr>
            <w:instrText xml:space="preserve"> STYLEREF "Titre auteur" \* MERGEFORMAT </w:instrText>
          </w:r>
          <w:r w:rsidRPr="00210B61">
            <w:rPr>
              <w:i/>
              <w:color w:val="A6A6A6" w:themeColor="background1" w:themeShade="A6"/>
              <w:sz w:val="16"/>
            </w:rPr>
            <w:fldChar w:fldCharType="separate"/>
          </w:r>
          <w:r w:rsidRPr="00210B61">
            <w:rPr>
              <w:noProof/>
              <w:color w:val="A6A6A6" w:themeColor="background1" w:themeShade="A6"/>
              <w:sz w:val="16"/>
            </w:rPr>
            <w:t>Charles Perrault</w:t>
          </w:r>
          <w:r w:rsidRPr="00210B61">
            <w:rPr>
              <w:i/>
              <w:color w:val="A6A6A6" w:themeColor="background1" w:themeShade="A6"/>
              <w:sz w:val="16"/>
            </w:rPr>
            <w:fldChar w:fldCharType="end"/>
          </w:r>
        </w:p>
      </w:tc>
      <w:tc>
        <w:tcPr>
          <w:tcW w:w="0" w:type="auto"/>
          <w:vMerge/>
        </w:tcPr>
        <w:p w:rsidR="00350BCC" w:rsidRDefault="00350BCC" w:rsidP="00350BCC">
          <w:pPr>
            <w:jc w:val="right"/>
            <w:rPr>
              <w:noProof/>
              <w:lang w:eastAsia="fr-FR"/>
            </w:rPr>
          </w:pPr>
        </w:p>
      </w:tc>
    </w:tr>
  </w:tbl>
  <w:p w:rsidR="00350BCC" w:rsidRDefault="00350BCC" w:rsidP="006D7C43">
    <w:pPr>
      <w:pStyle w:val="En-tte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CC" w:rsidRDefault="00641DF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1FA3D491" wp14:editId="6B1E78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812800"/>
          <wp:effectExtent l="0" t="0" r="0" b="0"/>
          <wp:wrapNone/>
          <wp:docPr id="8" name="Image 8" descr="Gabarit-entete-mater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abarit-entete-materi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B61">
      <w:rPr>
        <w:noProof/>
        <w:lang w:eastAsia="fr-FR"/>
      </w:rPr>
      <w:pict w14:anchorId="0B10C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20pt;height:64pt;z-index:-251656192;mso-wrap-edited:f;mso-position-horizontal:center;mso-position-horizontal-relative:margin;mso-position-vertical:center;mso-position-vertical-relative:margin" wrapcoords="-26 0 -26 21091 21600 21091 21600 0 -26 0">
          <v:imagedata r:id="rId2" o:title="Gabarit-entete-materi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63.75pt;height:35.25pt" o:bullet="t">
        <v:imagedata r:id="rId1" o:title="Fleche"/>
      </v:shape>
    </w:pict>
  </w:numPicBullet>
  <w:abstractNum w:abstractNumId="0">
    <w:nsid w:val="0ACA1F2A"/>
    <w:multiLevelType w:val="multilevel"/>
    <w:tmpl w:val="A4B6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22556"/>
    <w:multiLevelType w:val="multilevel"/>
    <w:tmpl w:val="296E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6056E"/>
    <w:multiLevelType w:val="multilevel"/>
    <w:tmpl w:val="0CB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F115C"/>
    <w:multiLevelType w:val="multilevel"/>
    <w:tmpl w:val="69F0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B6C7D"/>
    <w:multiLevelType w:val="multilevel"/>
    <w:tmpl w:val="786E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36CE6"/>
    <w:multiLevelType w:val="multilevel"/>
    <w:tmpl w:val="F4B6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736BB"/>
    <w:multiLevelType w:val="multilevel"/>
    <w:tmpl w:val="AF20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46997"/>
    <w:multiLevelType w:val="hybridMultilevel"/>
    <w:tmpl w:val="C6183AB8"/>
    <w:lvl w:ilvl="0" w:tplc="26201CFC">
      <w:start w:val="1"/>
      <w:numFmt w:val="bullet"/>
      <w:pStyle w:val="Titr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0012C"/>
    <w:multiLevelType w:val="multilevel"/>
    <w:tmpl w:val="4072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8089F"/>
    <w:multiLevelType w:val="multilevel"/>
    <w:tmpl w:val="C228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43"/>
    <w:rsid w:val="0000207A"/>
    <w:rsid w:val="00024FDC"/>
    <w:rsid w:val="0009204C"/>
    <w:rsid w:val="000D49E7"/>
    <w:rsid w:val="000E6F33"/>
    <w:rsid w:val="00117D74"/>
    <w:rsid w:val="00164978"/>
    <w:rsid w:val="00164AC3"/>
    <w:rsid w:val="0017508A"/>
    <w:rsid w:val="00191DE9"/>
    <w:rsid w:val="001A3EAB"/>
    <w:rsid w:val="001B71BD"/>
    <w:rsid w:val="00201667"/>
    <w:rsid w:val="002107AC"/>
    <w:rsid w:val="00210B61"/>
    <w:rsid w:val="00236EE7"/>
    <w:rsid w:val="002504F3"/>
    <w:rsid w:val="002A76DC"/>
    <w:rsid w:val="002C3542"/>
    <w:rsid w:val="002F1389"/>
    <w:rsid w:val="00350BCC"/>
    <w:rsid w:val="0035732F"/>
    <w:rsid w:val="003B0A52"/>
    <w:rsid w:val="003B1FED"/>
    <w:rsid w:val="003D5E67"/>
    <w:rsid w:val="0041662C"/>
    <w:rsid w:val="00425C12"/>
    <w:rsid w:val="00441173"/>
    <w:rsid w:val="004A3EDB"/>
    <w:rsid w:val="004A437E"/>
    <w:rsid w:val="004C3801"/>
    <w:rsid w:val="004D3961"/>
    <w:rsid w:val="004E0921"/>
    <w:rsid w:val="004F178A"/>
    <w:rsid w:val="004F31B7"/>
    <w:rsid w:val="004F4589"/>
    <w:rsid w:val="00504A33"/>
    <w:rsid w:val="00534CE7"/>
    <w:rsid w:val="00566D76"/>
    <w:rsid w:val="005E7C26"/>
    <w:rsid w:val="00641DF2"/>
    <w:rsid w:val="00655FA4"/>
    <w:rsid w:val="00665CE7"/>
    <w:rsid w:val="006A00F9"/>
    <w:rsid w:val="006A022A"/>
    <w:rsid w:val="006D7C43"/>
    <w:rsid w:val="006E24CB"/>
    <w:rsid w:val="007121AB"/>
    <w:rsid w:val="00712561"/>
    <w:rsid w:val="0075224C"/>
    <w:rsid w:val="00777A8A"/>
    <w:rsid w:val="00780EB1"/>
    <w:rsid w:val="007A70A0"/>
    <w:rsid w:val="007A7C91"/>
    <w:rsid w:val="007B1CCC"/>
    <w:rsid w:val="007B6618"/>
    <w:rsid w:val="008247F5"/>
    <w:rsid w:val="00826A41"/>
    <w:rsid w:val="00861628"/>
    <w:rsid w:val="008810AB"/>
    <w:rsid w:val="00881889"/>
    <w:rsid w:val="00882DF6"/>
    <w:rsid w:val="008C4989"/>
    <w:rsid w:val="008C7CB7"/>
    <w:rsid w:val="008E4D66"/>
    <w:rsid w:val="009123C6"/>
    <w:rsid w:val="0091369C"/>
    <w:rsid w:val="009861BC"/>
    <w:rsid w:val="00996478"/>
    <w:rsid w:val="00A12850"/>
    <w:rsid w:val="00A3566E"/>
    <w:rsid w:val="00A66FD4"/>
    <w:rsid w:val="00A8663C"/>
    <w:rsid w:val="00AA2330"/>
    <w:rsid w:val="00AE117B"/>
    <w:rsid w:val="00AE73B5"/>
    <w:rsid w:val="00AF6191"/>
    <w:rsid w:val="00B7715B"/>
    <w:rsid w:val="00C15689"/>
    <w:rsid w:val="00C322C7"/>
    <w:rsid w:val="00C60D63"/>
    <w:rsid w:val="00C6167D"/>
    <w:rsid w:val="00C908E1"/>
    <w:rsid w:val="00C961B1"/>
    <w:rsid w:val="00CC11BD"/>
    <w:rsid w:val="00CF7FCA"/>
    <w:rsid w:val="00D20BD8"/>
    <w:rsid w:val="00D633C0"/>
    <w:rsid w:val="00D84A8B"/>
    <w:rsid w:val="00DB0385"/>
    <w:rsid w:val="00DD61E4"/>
    <w:rsid w:val="00DE328E"/>
    <w:rsid w:val="00E417AC"/>
    <w:rsid w:val="00E65A6B"/>
    <w:rsid w:val="00F07542"/>
    <w:rsid w:val="00F376AC"/>
    <w:rsid w:val="00F7058A"/>
    <w:rsid w:val="00F83B28"/>
    <w:rsid w:val="00F8715C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9ED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43"/>
    <w:rPr>
      <w:rFonts w:ascii="Tahoma" w:eastAsia="Times New Roman" w:hAnsi="Tahoma" w:cs="Times New Roman"/>
      <w:sz w:val="20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82DF6"/>
    <w:pPr>
      <w:keepNext/>
      <w:numPr>
        <w:numId w:val="1"/>
      </w:numPr>
      <w:spacing w:before="240" w:after="60" w:line="276" w:lineRule="auto"/>
      <w:ind w:left="811" w:right="51" w:hanging="454"/>
      <w:outlineLvl w:val="0"/>
    </w:pPr>
    <w:rPr>
      <w:rFonts w:cs="Tahoma"/>
      <w:smallCaps/>
      <w:color w:val="365F91" w:themeColor="accent1" w:themeShade="BF"/>
      <w:sz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7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2DF6"/>
    <w:rPr>
      <w:rFonts w:ascii="Tahoma" w:eastAsia="Times New Roman" w:hAnsi="Tahoma" w:cs="Tahoma"/>
      <w:smallCaps/>
      <w:color w:val="365F91" w:themeColor="accent1" w:themeShade="BF"/>
      <w:sz w:val="22"/>
      <w:lang w:eastAsia="en-US"/>
    </w:rPr>
  </w:style>
  <w:style w:type="paragraph" w:customStyle="1" w:styleId="diffusion">
    <w:name w:val="diffusion"/>
    <w:basedOn w:val="Normal"/>
    <w:rsid w:val="006D7C43"/>
    <w:pPr>
      <w:spacing w:before="240"/>
      <w:ind w:left="-57" w:right="-57"/>
      <w:jc w:val="right"/>
    </w:pPr>
    <w:rPr>
      <w:color w:val="000080"/>
      <w:sz w:val="18"/>
    </w:rPr>
  </w:style>
  <w:style w:type="paragraph" w:styleId="Titre">
    <w:name w:val="Title"/>
    <w:aliases w:val="Titre Oeuvre"/>
    <w:basedOn w:val="Normal"/>
    <w:next w:val="Normal"/>
    <w:link w:val="TitreCar"/>
    <w:uiPriority w:val="10"/>
    <w:qFormat/>
    <w:rsid w:val="00E65A6B"/>
    <w:rPr>
      <w:rFonts w:cs="Tahoma"/>
      <w:b/>
      <w:i/>
      <w:smallCaps/>
      <w:color w:val="365F91" w:themeColor="accent1" w:themeShade="BF"/>
      <w:sz w:val="36"/>
    </w:rPr>
  </w:style>
  <w:style w:type="character" w:customStyle="1" w:styleId="TitreCar">
    <w:name w:val="Titre Car"/>
    <w:aliases w:val="Titre Oeuvre Car"/>
    <w:basedOn w:val="Policepardfaut"/>
    <w:link w:val="Titre"/>
    <w:uiPriority w:val="10"/>
    <w:rsid w:val="00E65A6B"/>
    <w:rPr>
      <w:rFonts w:ascii="Tahoma" w:eastAsia="Times New Roman" w:hAnsi="Tahoma" w:cs="Tahoma"/>
      <w:b/>
      <w:i/>
      <w:smallCaps/>
      <w:color w:val="365F91" w:themeColor="accent1" w:themeShade="BF"/>
      <w:sz w:val="36"/>
      <w:lang w:eastAsia="en-US"/>
    </w:rPr>
  </w:style>
  <w:style w:type="character" w:customStyle="1" w:styleId="Datemiseenligne">
    <w:name w:val="Datemiseenligne"/>
    <w:basedOn w:val="Policepardfaut"/>
    <w:uiPriority w:val="1"/>
    <w:qFormat/>
    <w:rsid w:val="006D7C43"/>
    <w:rPr>
      <w:rFonts w:cs="Tahoma"/>
      <w:color w:val="365F91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6D7C4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D7C43"/>
    <w:rPr>
      <w:rFonts w:ascii="Tahoma" w:eastAsia="Times New Roman" w:hAnsi="Tahoma" w:cs="Times New Roman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D7C4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7C43"/>
    <w:rPr>
      <w:rFonts w:ascii="Tahoma" w:eastAsia="Times New Roman" w:hAnsi="Tahoma" w:cs="Times New Roman"/>
      <w:sz w:val="20"/>
      <w:lang w:eastAsia="en-US"/>
    </w:rPr>
  </w:style>
  <w:style w:type="table" w:styleId="Grilledutableau">
    <w:name w:val="Table Grid"/>
    <w:basedOn w:val="TableauNormal"/>
    <w:uiPriority w:val="59"/>
    <w:rsid w:val="002F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auteur">
    <w:name w:val="Titre auteur"/>
    <w:basedOn w:val="Titre"/>
    <w:qFormat/>
    <w:rsid w:val="00E65A6B"/>
    <w:pPr>
      <w:pBdr>
        <w:bottom w:val="single" w:sz="4" w:space="1" w:color="95B3D7" w:themeColor="accent1" w:themeTint="99"/>
      </w:pBdr>
      <w:spacing w:after="120"/>
      <w:jc w:val="both"/>
    </w:pPr>
    <w:rPr>
      <w:i w:val="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B7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CB7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8715C"/>
    <w:pPr>
      <w:spacing w:before="100" w:beforeAutospacing="1" w:after="100" w:afterAutospacing="1"/>
    </w:pPr>
    <w:rPr>
      <w:rFonts w:ascii="Times New Roman" w:hAnsi="Times New Roman"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8715C"/>
    <w:rPr>
      <w:color w:val="0000FF"/>
      <w:u w:val="single"/>
    </w:rPr>
  </w:style>
  <w:style w:type="character" w:customStyle="1" w:styleId="citation">
    <w:name w:val="citation"/>
    <w:basedOn w:val="Policepardfaut"/>
    <w:rsid w:val="00F8715C"/>
  </w:style>
  <w:style w:type="character" w:customStyle="1" w:styleId="Titre2Car">
    <w:name w:val="Titre 2 Car"/>
    <w:basedOn w:val="Policepardfaut"/>
    <w:link w:val="Titre2"/>
    <w:uiPriority w:val="9"/>
    <w:semiHidden/>
    <w:rsid w:val="00F87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mw-headline">
    <w:name w:val="mw-headline"/>
    <w:basedOn w:val="Policepardfaut"/>
    <w:rsid w:val="00F8715C"/>
  </w:style>
  <w:style w:type="character" w:customStyle="1" w:styleId="noprint">
    <w:name w:val="noprint"/>
    <w:basedOn w:val="Policepardfaut"/>
    <w:rsid w:val="00F8715C"/>
  </w:style>
  <w:style w:type="character" w:customStyle="1" w:styleId="reference-text">
    <w:name w:val="reference-text"/>
    <w:basedOn w:val="Policepardfaut"/>
    <w:rsid w:val="00F8715C"/>
  </w:style>
  <w:style w:type="character" w:customStyle="1" w:styleId="nowrap">
    <w:name w:val="nowrap"/>
    <w:basedOn w:val="Policepardfaut"/>
    <w:rsid w:val="00F8715C"/>
  </w:style>
  <w:style w:type="paragraph" w:customStyle="1" w:styleId="titre0">
    <w:name w:val="titre"/>
    <w:basedOn w:val="Normal"/>
    <w:rsid w:val="00F8715C"/>
    <w:pPr>
      <w:spacing w:before="100" w:beforeAutospacing="1" w:after="100" w:afterAutospacing="1"/>
    </w:pPr>
    <w:rPr>
      <w:rFonts w:ascii="Times New Roman" w:hAnsi="Times New Roman"/>
      <w:sz w:val="24"/>
      <w:lang w:eastAsia="fr-FR"/>
    </w:rPr>
  </w:style>
  <w:style w:type="character" w:customStyle="1" w:styleId="project">
    <w:name w:val="project"/>
    <w:basedOn w:val="Policepardfaut"/>
    <w:rsid w:val="00F8715C"/>
  </w:style>
  <w:style w:type="character" w:customStyle="1" w:styleId="bandeau-portail-icone">
    <w:name w:val="bandeau-portail-icone"/>
    <w:basedOn w:val="Policepardfaut"/>
    <w:rsid w:val="00F8715C"/>
  </w:style>
  <w:style w:type="character" w:customStyle="1" w:styleId="bandeau-portail-texte">
    <w:name w:val="bandeau-portail-texte"/>
    <w:basedOn w:val="Policepardfaut"/>
    <w:rsid w:val="00F8715C"/>
  </w:style>
  <w:style w:type="character" w:customStyle="1" w:styleId="romain">
    <w:name w:val="romain"/>
    <w:basedOn w:val="Policepardfaut"/>
    <w:rsid w:val="00F8715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871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8715C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871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8715C"/>
    <w:rPr>
      <w:rFonts w:ascii="Arial" w:eastAsia="Times New Roman" w:hAnsi="Arial" w:cs="Arial"/>
      <w:vanish/>
      <w:sz w:val="16"/>
      <w:szCs w:val="16"/>
    </w:rPr>
  </w:style>
  <w:style w:type="paragraph" w:customStyle="1" w:styleId="textes">
    <w:name w:val="textes"/>
    <w:basedOn w:val="Normal"/>
    <w:rsid w:val="00164AC3"/>
    <w:rPr>
      <w:rFonts w:eastAsia="Times"/>
      <w:color w:val="000000"/>
      <w:sz w:val="22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A76DC"/>
    <w:rPr>
      <w:color w:val="800080" w:themeColor="followedHyperlink"/>
      <w:u w:val="single"/>
    </w:rPr>
  </w:style>
  <w:style w:type="paragraph" w:customStyle="1" w:styleId="Contenudetableau">
    <w:name w:val="Contenu de tableau"/>
    <w:basedOn w:val="Normal"/>
    <w:rsid w:val="00441173"/>
    <w:pPr>
      <w:widowControl w:val="0"/>
      <w:suppressLineNumbers/>
      <w:suppressAutoHyphens/>
    </w:pPr>
    <w:rPr>
      <w:rFonts w:ascii="Times New Roman" w:eastAsia="Lucida Sans Unicode" w:hAnsi="Times New Roman" w:cs="Tahoma"/>
      <w:sz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8810A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810AB"/>
    <w:rPr>
      <w:rFonts w:ascii="Tahoma" w:eastAsia="Times New Roman" w:hAnsi="Tahoma" w:cs="Times New Roman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8810A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A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43"/>
    <w:rPr>
      <w:rFonts w:ascii="Tahoma" w:eastAsia="Times New Roman" w:hAnsi="Tahoma" w:cs="Times New Roman"/>
      <w:sz w:val="20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82DF6"/>
    <w:pPr>
      <w:keepNext/>
      <w:numPr>
        <w:numId w:val="1"/>
      </w:numPr>
      <w:spacing w:before="240" w:after="60" w:line="276" w:lineRule="auto"/>
      <w:ind w:left="811" w:right="51" w:hanging="454"/>
      <w:outlineLvl w:val="0"/>
    </w:pPr>
    <w:rPr>
      <w:rFonts w:cs="Tahoma"/>
      <w:smallCaps/>
      <w:color w:val="365F91" w:themeColor="accent1" w:themeShade="BF"/>
      <w:sz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7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2DF6"/>
    <w:rPr>
      <w:rFonts w:ascii="Tahoma" w:eastAsia="Times New Roman" w:hAnsi="Tahoma" w:cs="Tahoma"/>
      <w:smallCaps/>
      <w:color w:val="365F91" w:themeColor="accent1" w:themeShade="BF"/>
      <w:sz w:val="22"/>
      <w:lang w:eastAsia="en-US"/>
    </w:rPr>
  </w:style>
  <w:style w:type="paragraph" w:customStyle="1" w:styleId="diffusion">
    <w:name w:val="diffusion"/>
    <w:basedOn w:val="Normal"/>
    <w:rsid w:val="006D7C43"/>
    <w:pPr>
      <w:spacing w:before="240"/>
      <w:ind w:left="-57" w:right="-57"/>
      <w:jc w:val="right"/>
    </w:pPr>
    <w:rPr>
      <w:color w:val="000080"/>
      <w:sz w:val="18"/>
    </w:rPr>
  </w:style>
  <w:style w:type="paragraph" w:styleId="Titre">
    <w:name w:val="Title"/>
    <w:aliases w:val="Titre Oeuvre"/>
    <w:basedOn w:val="Normal"/>
    <w:next w:val="Normal"/>
    <w:link w:val="TitreCar"/>
    <w:uiPriority w:val="10"/>
    <w:qFormat/>
    <w:rsid w:val="00E65A6B"/>
    <w:rPr>
      <w:rFonts w:cs="Tahoma"/>
      <w:b/>
      <w:i/>
      <w:smallCaps/>
      <w:color w:val="365F91" w:themeColor="accent1" w:themeShade="BF"/>
      <w:sz w:val="36"/>
    </w:rPr>
  </w:style>
  <w:style w:type="character" w:customStyle="1" w:styleId="TitreCar">
    <w:name w:val="Titre Car"/>
    <w:aliases w:val="Titre Oeuvre Car"/>
    <w:basedOn w:val="Policepardfaut"/>
    <w:link w:val="Titre"/>
    <w:uiPriority w:val="10"/>
    <w:rsid w:val="00E65A6B"/>
    <w:rPr>
      <w:rFonts w:ascii="Tahoma" w:eastAsia="Times New Roman" w:hAnsi="Tahoma" w:cs="Tahoma"/>
      <w:b/>
      <w:i/>
      <w:smallCaps/>
      <w:color w:val="365F91" w:themeColor="accent1" w:themeShade="BF"/>
      <w:sz w:val="36"/>
      <w:lang w:eastAsia="en-US"/>
    </w:rPr>
  </w:style>
  <w:style w:type="character" w:customStyle="1" w:styleId="Datemiseenligne">
    <w:name w:val="Datemiseenligne"/>
    <w:basedOn w:val="Policepardfaut"/>
    <w:uiPriority w:val="1"/>
    <w:qFormat/>
    <w:rsid w:val="006D7C43"/>
    <w:rPr>
      <w:rFonts w:cs="Tahoma"/>
      <w:color w:val="365F91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6D7C4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D7C43"/>
    <w:rPr>
      <w:rFonts w:ascii="Tahoma" w:eastAsia="Times New Roman" w:hAnsi="Tahoma" w:cs="Times New Roman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D7C4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7C43"/>
    <w:rPr>
      <w:rFonts w:ascii="Tahoma" w:eastAsia="Times New Roman" w:hAnsi="Tahoma" w:cs="Times New Roman"/>
      <w:sz w:val="20"/>
      <w:lang w:eastAsia="en-US"/>
    </w:rPr>
  </w:style>
  <w:style w:type="table" w:styleId="Grilledutableau">
    <w:name w:val="Table Grid"/>
    <w:basedOn w:val="TableauNormal"/>
    <w:uiPriority w:val="59"/>
    <w:rsid w:val="002F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auteur">
    <w:name w:val="Titre auteur"/>
    <w:basedOn w:val="Titre"/>
    <w:qFormat/>
    <w:rsid w:val="00E65A6B"/>
    <w:pPr>
      <w:pBdr>
        <w:bottom w:val="single" w:sz="4" w:space="1" w:color="95B3D7" w:themeColor="accent1" w:themeTint="99"/>
      </w:pBdr>
      <w:spacing w:after="120"/>
      <w:jc w:val="both"/>
    </w:pPr>
    <w:rPr>
      <w:i w:val="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B7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CB7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8715C"/>
    <w:pPr>
      <w:spacing w:before="100" w:beforeAutospacing="1" w:after="100" w:afterAutospacing="1"/>
    </w:pPr>
    <w:rPr>
      <w:rFonts w:ascii="Times New Roman" w:hAnsi="Times New Roman"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8715C"/>
    <w:rPr>
      <w:color w:val="0000FF"/>
      <w:u w:val="single"/>
    </w:rPr>
  </w:style>
  <w:style w:type="character" w:customStyle="1" w:styleId="citation">
    <w:name w:val="citation"/>
    <w:basedOn w:val="Policepardfaut"/>
    <w:rsid w:val="00F8715C"/>
  </w:style>
  <w:style w:type="character" w:customStyle="1" w:styleId="Titre2Car">
    <w:name w:val="Titre 2 Car"/>
    <w:basedOn w:val="Policepardfaut"/>
    <w:link w:val="Titre2"/>
    <w:uiPriority w:val="9"/>
    <w:semiHidden/>
    <w:rsid w:val="00F87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mw-headline">
    <w:name w:val="mw-headline"/>
    <w:basedOn w:val="Policepardfaut"/>
    <w:rsid w:val="00F8715C"/>
  </w:style>
  <w:style w:type="character" w:customStyle="1" w:styleId="noprint">
    <w:name w:val="noprint"/>
    <w:basedOn w:val="Policepardfaut"/>
    <w:rsid w:val="00F8715C"/>
  </w:style>
  <w:style w:type="character" w:customStyle="1" w:styleId="reference-text">
    <w:name w:val="reference-text"/>
    <w:basedOn w:val="Policepardfaut"/>
    <w:rsid w:val="00F8715C"/>
  </w:style>
  <w:style w:type="character" w:customStyle="1" w:styleId="nowrap">
    <w:name w:val="nowrap"/>
    <w:basedOn w:val="Policepardfaut"/>
    <w:rsid w:val="00F8715C"/>
  </w:style>
  <w:style w:type="paragraph" w:customStyle="1" w:styleId="titre0">
    <w:name w:val="titre"/>
    <w:basedOn w:val="Normal"/>
    <w:rsid w:val="00F8715C"/>
    <w:pPr>
      <w:spacing w:before="100" w:beforeAutospacing="1" w:after="100" w:afterAutospacing="1"/>
    </w:pPr>
    <w:rPr>
      <w:rFonts w:ascii="Times New Roman" w:hAnsi="Times New Roman"/>
      <w:sz w:val="24"/>
      <w:lang w:eastAsia="fr-FR"/>
    </w:rPr>
  </w:style>
  <w:style w:type="character" w:customStyle="1" w:styleId="project">
    <w:name w:val="project"/>
    <w:basedOn w:val="Policepardfaut"/>
    <w:rsid w:val="00F8715C"/>
  </w:style>
  <w:style w:type="character" w:customStyle="1" w:styleId="bandeau-portail-icone">
    <w:name w:val="bandeau-portail-icone"/>
    <w:basedOn w:val="Policepardfaut"/>
    <w:rsid w:val="00F8715C"/>
  </w:style>
  <w:style w:type="character" w:customStyle="1" w:styleId="bandeau-portail-texte">
    <w:name w:val="bandeau-portail-texte"/>
    <w:basedOn w:val="Policepardfaut"/>
    <w:rsid w:val="00F8715C"/>
  </w:style>
  <w:style w:type="character" w:customStyle="1" w:styleId="romain">
    <w:name w:val="romain"/>
    <w:basedOn w:val="Policepardfaut"/>
    <w:rsid w:val="00F8715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871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8715C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871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8715C"/>
    <w:rPr>
      <w:rFonts w:ascii="Arial" w:eastAsia="Times New Roman" w:hAnsi="Arial" w:cs="Arial"/>
      <w:vanish/>
      <w:sz w:val="16"/>
      <w:szCs w:val="16"/>
    </w:rPr>
  </w:style>
  <w:style w:type="paragraph" w:customStyle="1" w:styleId="textes">
    <w:name w:val="textes"/>
    <w:basedOn w:val="Normal"/>
    <w:rsid w:val="00164AC3"/>
    <w:rPr>
      <w:rFonts w:eastAsia="Times"/>
      <w:color w:val="000000"/>
      <w:sz w:val="22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A76DC"/>
    <w:rPr>
      <w:color w:val="800080" w:themeColor="followedHyperlink"/>
      <w:u w:val="single"/>
    </w:rPr>
  </w:style>
  <w:style w:type="paragraph" w:customStyle="1" w:styleId="Contenudetableau">
    <w:name w:val="Contenu de tableau"/>
    <w:basedOn w:val="Normal"/>
    <w:rsid w:val="00441173"/>
    <w:pPr>
      <w:widowControl w:val="0"/>
      <w:suppressLineNumbers/>
      <w:suppressAutoHyphens/>
    </w:pPr>
    <w:rPr>
      <w:rFonts w:ascii="Times New Roman" w:eastAsia="Lucida Sans Unicode" w:hAnsi="Times New Roman" w:cs="Tahoma"/>
      <w:sz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8810A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810AB"/>
    <w:rPr>
      <w:rFonts w:ascii="Tahoma" w:eastAsia="Times New Roman" w:hAnsi="Tahoma" w:cs="Times New Roman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8810A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A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5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4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8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5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C7DEA-8136-4826-AB06-84D34377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administrateurlocal</dc:creator>
  <cp:lastModifiedBy>Frederique TREFFANDIER</cp:lastModifiedBy>
  <cp:revision>3</cp:revision>
  <cp:lastPrinted>2019-07-05T06:35:00Z</cp:lastPrinted>
  <dcterms:created xsi:type="dcterms:W3CDTF">2019-06-25T10:49:00Z</dcterms:created>
  <dcterms:modified xsi:type="dcterms:W3CDTF">2019-07-05T06:36:00Z</dcterms:modified>
</cp:coreProperties>
</file>