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8D4902">
      <w:r>
        <w:t>2020. 03.16. 2. óra irodalom</w:t>
      </w:r>
    </w:p>
    <w:p w:rsidR="008D4902" w:rsidRDefault="008D4902">
      <w:r>
        <w:t>Boccaccio: Dekameron 5. nap 9. novella</w:t>
      </w:r>
    </w:p>
    <w:p w:rsidR="008D4902" w:rsidRDefault="008D4902">
      <w:r>
        <w:t xml:space="preserve">A következő </w:t>
      </w:r>
      <w:proofErr w:type="gramStart"/>
      <w:r>
        <w:t>linken</w:t>
      </w:r>
      <w:proofErr w:type="gramEnd"/>
      <w:r>
        <w:t xml:space="preserve"> megtalálhatjátok a feldolgozandó tananyagot. már egy részét megbeszéltük, kijegyzeteltük, most a novella feldolgozása következik:</w:t>
      </w:r>
    </w:p>
    <w:p w:rsidR="008D4902" w:rsidRDefault="00A55464">
      <w:hyperlink r:id="rId4" w:history="1">
        <w:r w:rsidR="008D4902">
          <w:rPr>
            <w:rStyle w:val="Hiperhivatkozs"/>
          </w:rPr>
          <w:t>https://www.nkp.hu/tankonyv/irodalom_9/lecke_04_002</w:t>
        </w:r>
      </w:hyperlink>
    </w:p>
    <w:p w:rsidR="008D4902" w:rsidRDefault="008D4902">
      <w:r>
        <w:t>Olvasd el a tankönyvi szöveget, majd a novellát:</w:t>
      </w:r>
    </w:p>
    <w:p w:rsidR="008D4902" w:rsidRDefault="00A55464">
      <w:hyperlink r:id="rId5" w:anchor="section-16357770186" w:history="1">
        <w:r w:rsidR="008D4902">
          <w:rPr>
            <w:rStyle w:val="Hiperhivatkozs"/>
          </w:rPr>
          <w:t>https://www.nkp.hu/tankonyv/irodalom_9_szoveggyujtemeny/lecke_04_002#section-16357770186</w:t>
        </w:r>
      </w:hyperlink>
    </w:p>
    <w:p w:rsidR="008D4902" w:rsidRDefault="008D4902">
      <w:r>
        <w:t xml:space="preserve">A tankönyvi részben van az Irány a szöveg! </w:t>
      </w:r>
      <w:proofErr w:type="gramStart"/>
      <w:r>
        <w:t>feladatsor</w:t>
      </w:r>
      <w:proofErr w:type="gramEnd"/>
      <w:r>
        <w:t>, a kérdésekre válaszoljatok a füzetbe, majd a tananyagból jegyzeteld ki a még nem feldolgozott anyagot!</w:t>
      </w:r>
    </w:p>
    <w:p w:rsidR="008D4902" w:rsidRDefault="008D4902">
      <w:r>
        <w:t>A digitális tankönyvben vannak játékos feladatok, azokat érdemes megoldani!</w:t>
      </w:r>
    </w:p>
    <w:p w:rsidR="008D4902" w:rsidRDefault="008D4902">
      <w:r>
        <w:t xml:space="preserve">Ha mindennel végeztél, nézd meg a következő </w:t>
      </w:r>
      <w:proofErr w:type="gramStart"/>
      <w:r>
        <w:t>linken</w:t>
      </w:r>
      <w:proofErr w:type="gramEnd"/>
      <w:r>
        <w:t xml:space="preserve"> lévő </w:t>
      </w:r>
      <w:proofErr w:type="spellStart"/>
      <w:r>
        <w:t>zanza</w:t>
      </w:r>
      <w:proofErr w:type="spellEnd"/>
      <w:r>
        <w:t xml:space="preserve"> tv részt:</w:t>
      </w:r>
    </w:p>
    <w:p w:rsidR="008D4902" w:rsidRDefault="00A55464">
      <w:pPr>
        <w:rPr>
          <w:rStyle w:val="Hiperhivatkozs"/>
        </w:rPr>
      </w:pPr>
      <w:hyperlink r:id="rId6" w:history="1">
        <w:r w:rsidR="008D4902">
          <w:rPr>
            <w:rStyle w:val="Hiperhivatkozs"/>
          </w:rPr>
          <w:t>https://zanza.tv/irodalom/reneszansz/boccaccio-dekameron</w:t>
        </w:r>
      </w:hyperlink>
    </w:p>
    <w:p w:rsidR="00330352" w:rsidRDefault="00330352">
      <w:r>
        <w:t>2020. 03. 18 3. óra nyelvtan</w:t>
      </w:r>
    </w:p>
    <w:p w:rsidR="00330352" w:rsidRDefault="00330352">
      <w:r>
        <w:t>A mondat felépítése</w:t>
      </w:r>
    </w:p>
    <w:p w:rsidR="00330352" w:rsidRDefault="00330352">
      <w:hyperlink r:id="rId7" w:history="1">
        <w:r w:rsidRPr="00330352">
          <w:rPr>
            <w:color w:val="0000FF"/>
            <w:u w:val="single"/>
          </w:rPr>
          <w:t>https://www.slideserve.com/cloris/a-mondat</w:t>
        </w:r>
      </w:hyperlink>
    </w:p>
    <w:p w:rsidR="00330352" w:rsidRDefault="00330352">
      <w:r>
        <w:t>Olvassátok el a kiadott lapot, majd a már elkezdett ppt-t nézzétek meg, és a 9. diától a 13. diáig rögzítsétek a füzetbe vázlatként a rajta lévő anyagot.</w:t>
      </w:r>
    </w:p>
    <w:p w:rsidR="00330352" w:rsidRDefault="00330352">
      <w:r>
        <w:t xml:space="preserve">Gyakorlás: Kiadott lapon lévő feladatokat megoldani. A megoldásokat a füzetbe rögzítsétek, és a </w:t>
      </w:r>
      <w:r w:rsidR="007822F4">
        <w:t xml:space="preserve">levelező rendszeren keresztül </w:t>
      </w:r>
      <w:r>
        <w:t xml:space="preserve">küldjétek át! </w:t>
      </w:r>
    </w:p>
    <w:p w:rsidR="007822F4" w:rsidRDefault="007822F4">
      <w:r>
        <w:t>2020. 03. 20. 3. és 5. óra irodalom</w:t>
      </w:r>
    </w:p>
    <w:p w:rsidR="007822F4" w:rsidRDefault="007822F4">
      <w:r>
        <w:t>Janus Pannonius pályája és J</w:t>
      </w:r>
      <w:proofErr w:type="gramStart"/>
      <w:r>
        <w:t>.P.</w:t>
      </w:r>
      <w:proofErr w:type="gramEnd"/>
      <w:r>
        <w:t xml:space="preserve"> </w:t>
      </w:r>
      <w:proofErr w:type="gramStart"/>
      <w:r>
        <w:t>epigrammaköltészete</w:t>
      </w:r>
      <w:proofErr w:type="gramEnd"/>
      <w:r>
        <w:t xml:space="preserve"> a téma</w:t>
      </w:r>
    </w:p>
    <w:p w:rsidR="007822F4" w:rsidRDefault="007822F4">
      <w:hyperlink r:id="rId8" w:history="1">
        <w:r w:rsidRPr="007822F4">
          <w:rPr>
            <w:color w:val="0000FF"/>
            <w:u w:val="single"/>
          </w:rPr>
          <w:t>https://www.nkp.hu/tankonyv/irodalom_9/lecke_04_004</w:t>
        </w:r>
      </w:hyperlink>
    </w:p>
    <w:p w:rsidR="007822F4" w:rsidRDefault="007822F4">
      <w:hyperlink r:id="rId9" w:history="1">
        <w:r w:rsidRPr="007822F4">
          <w:rPr>
            <w:color w:val="0000FF"/>
            <w:u w:val="single"/>
          </w:rPr>
          <w:t>https://www.nkp.hu/tankonyv/irodalom_9/lecke_04_005</w:t>
        </w:r>
      </w:hyperlink>
    </w:p>
    <w:p w:rsidR="007822F4" w:rsidRDefault="007822F4">
      <w:r>
        <w:t>A két leckét olvassátok el és hozzá a szövegeket:</w:t>
      </w:r>
    </w:p>
    <w:p w:rsidR="007822F4" w:rsidRDefault="007822F4">
      <w:hyperlink r:id="rId10" w:anchor="section-16358361133" w:history="1">
        <w:r w:rsidRPr="007822F4">
          <w:rPr>
            <w:color w:val="0000FF"/>
            <w:u w:val="single"/>
          </w:rPr>
          <w:t>https://www.nkp.hu/tankonyv/irodalom_9_szoveggyujtemeny/lecke_04_004#section-16358361133</w:t>
        </w:r>
      </w:hyperlink>
      <w:r>
        <w:t xml:space="preserve"> </w:t>
      </w:r>
    </w:p>
    <w:p w:rsidR="007822F4" w:rsidRDefault="007822F4">
      <w:r>
        <w:t xml:space="preserve">Hasonlóan a </w:t>
      </w:r>
      <w:proofErr w:type="spellStart"/>
      <w:r>
        <w:t>boccacciós</w:t>
      </w:r>
      <w:proofErr w:type="spellEnd"/>
      <w:r>
        <w:t xml:space="preserve"> anyaghoz, készítsetek vázlatot, majd az</w:t>
      </w:r>
      <w:r w:rsidRPr="007822F4">
        <w:t xml:space="preserve"> </w:t>
      </w:r>
      <w:r>
        <w:t xml:space="preserve">Irány a szöveg! </w:t>
      </w:r>
      <w:proofErr w:type="gramStart"/>
      <w:r>
        <w:t>feladatsor</w:t>
      </w:r>
      <w:proofErr w:type="gramEnd"/>
      <w:r>
        <w:t xml:space="preserve"> kérdései</w:t>
      </w:r>
      <w:r>
        <w:t xml:space="preserve">re </w:t>
      </w:r>
      <w:bookmarkStart w:id="0" w:name="_GoBack"/>
      <w:bookmarkEnd w:id="0"/>
      <w:r>
        <w:t>válaszoljatok a füzetbe</w:t>
      </w:r>
      <w:r>
        <w:t>!</w:t>
      </w:r>
    </w:p>
    <w:p w:rsidR="007822F4" w:rsidRDefault="007822F4" w:rsidP="007822F4">
      <w:r>
        <w:t>A digitális tankönyvben vannak játékos feladatok, azokat érdemes megoldani!</w:t>
      </w:r>
    </w:p>
    <w:p w:rsidR="007822F4" w:rsidRDefault="007822F4" w:rsidP="007822F4">
      <w:r>
        <w:t xml:space="preserve">Ha mindennel végeztél, nézd meg a következő </w:t>
      </w:r>
      <w:proofErr w:type="gramStart"/>
      <w:r>
        <w:t>linken</w:t>
      </w:r>
      <w:proofErr w:type="gramEnd"/>
      <w:r>
        <w:t xml:space="preserve"> lévő </w:t>
      </w:r>
      <w:proofErr w:type="spellStart"/>
      <w:r>
        <w:t>zanza</w:t>
      </w:r>
      <w:proofErr w:type="spellEnd"/>
      <w:r>
        <w:t xml:space="preserve"> tv részt:</w:t>
      </w:r>
    </w:p>
    <w:p w:rsidR="007822F4" w:rsidRDefault="007822F4">
      <w:hyperlink r:id="rId11" w:history="1">
        <w:r w:rsidRPr="007822F4">
          <w:rPr>
            <w:color w:val="0000FF"/>
            <w:u w:val="single"/>
          </w:rPr>
          <w:t>https://zanza.tv/irodalom/reneszansz/janus-pannonius</w:t>
        </w:r>
      </w:hyperlink>
    </w:p>
    <w:p w:rsidR="007822F4" w:rsidRDefault="007822F4">
      <w:r>
        <w:t>Az anyag feldolgozásában segít a következő ppt:</w:t>
      </w:r>
    </w:p>
    <w:p w:rsidR="007822F4" w:rsidRDefault="007822F4">
      <w:hyperlink r:id="rId12" w:history="1">
        <w:r>
          <w:rPr>
            <w:rStyle w:val="Hiperhivatkozs"/>
          </w:rPr>
          <w:t>http://www.viszki.sulinet.hu/tananyagtar/irodalom/nagyneolah/10evf/A%20magyar%20reneszansz%20Janus%20Pannonius.pdf</w:t>
        </w:r>
      </w:hyperlink>
    </w:p>
    <w:sectPr w:rsidR="0078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330352"/>
    <w:rsid w:val="00626747"/>
    <w:rsid w:val="007822F4"/>
    <w:rsid w:val="008D4902"/>
    <w:rsid w:val="00A55464"/>
    <w:rsid w:val="00D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8610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9/lecke_04_00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lideserve.com/cloris/a-mondat" TargetMode="External"/><Relationship Id="rId12" Type="http://schemas.openxmlformats.org/officeDocument/2006/relationships/hyperlink" Target="http://www.viszki.sulinet.hu/tananyagtar/irodalom/nagyneolah/10evf/A%20magyar%20reneszansz%20Janus%20Pannoniu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nza.tv/irodalom/reneszansz/boccaccio-dekameron" TargetMode="External"/><Relationship Id="rId11" Type="http://schemas.openxmlformats.org/officeDocument/2006/relationships/hyperlink" Target="https://zanza.tv/irodalom/reneszansz/janus-pannonius" TargetMode="External"/><Relationship Id="rId5" Type="http://schemas.openxmlformats.org/officeDocument/2006/relationships/hyperlink" Target="https://www.nkp.hu/tankonyv/irodalom_9_szoveggyujtemeny/lecke_04_002" TargetMode="External"/><Relationship Id="rId10" Type="http://schemas.openxmlformats.org/officeDocument/2006/relationships/hyperlink" Target="https://www.nkp.hu/tankonyv/irodalom_9_szoveggyujtemeny/lecke_04_004" TargetMode="External"/><Relationship Id="rId4" Type="http://schemas.openxmlformats.org/officeDocument/2006/relationships/hyperlink" Target="https://www.nkp.hu/tankonyv/irodalom_9/lecke_04_002" TargetMode="External"/><Relationship Id="rId9" Type="http://schemas.openxmlformats.org/officeDocument/2006/relationships/hyperlink" Target="https://www.nkp.hu/tankonyv/irodalom_9/lecke_04_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4</cp:revision>
  <dcterms:created xsi:type="dcterms:W3CDTF">2020-03-15T14:55:00Z</dcterms:created>
  <dcterms:modified xsi:type="dcterms:W3CDTF">2020-03-18T07:31:00Z</dcterms:modified>
</cp:coreProperties>
</file>