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394" w:rsidRPr="00DB7484" w:rsidRDefault="00F94ABA" w:rsidP="00DB7484">
      <w:pPr>
        <w:spacing w:after="0" w:line="360" w:lineRule="auto"/>
        <w:jc w:val="center"/>
        <w:rPr>
          <w:b/>
          <w:sz w:val="28"/>
          <w:szCs w:val="28"/>
          <w:u w:val="single"/>
        </w:rPr>
      </w:pPr>
      <w:r w:rsidRPr="00DB7484">
        <w:rPr>
          <w:b/>
          <w:sz w:val="28"/>
          <w:szCs w:val="28"/>
          <w:u w:val="single"/>
        </w:rPr>
        <w:t>Logisztika</w:t>
      </w:r>
      <w:r w:rsidR="00C43321" w:rsidRPr="00DB7484">
        <w:rPr>
          <w:b/>
          <w:sz w:val="28"/>
          <w:szCs w:val="28"/>
          <w:u w:val="single"/>
        </w:rPr>
        <w:t>i osztály feladatai</w:t>
      </w:r>
    </w:p>
    <w:p w:rsidR="00DB7484" w:rsidRDefault="00DB7484" w:rsidP="004314E1">
      <w:pPr>
        <w:spacing w:after="0" w:line="360" w:lineRule="auto"/>
        <w:jc w:val="both"/>
      </w:pPr>
    </w:p>
    <w:p w:rsidR="004A7765" w:rsidRDefault="004A7765" w:rsidP="004314E1">
      <w:pPr>
        <w:spacing w:after="0" w:line="360" w:lineRule="auto"/>
        <w:jc w:val="both"/>
      </w:pPr>
      <w:r w:rsidRPr="004314E1">
        <w:t>Ebben a részben 4 fő tevékenységgel fogunk foglalkozni, ami mind logisztika, ez a beszerzés, raktározás, tervezés (alapanyag, és gyártás), valamint kiszállítás. Ebben az esetben sem törekszünk a teljességre, hogy minden egyes részfeladatot bemutassunk, han</w:t>
      </w:r>
      <w:r w:rsidR="00492E42" w:rsidRPr="004314E1">
        <w:t>em inkább arra,</w:t>
      </w:r>
      <w:r w:rsidRPr="004314E1">
        <w:t xml:space="preserve"> hogy működik</w:t>
      </w:r>
      <w:r w:rsidR="00492E42" w:rsidRPr="004314E1">
        <w:t xml:space="preserve"> ez a terület</w:t>
      </w:r>
      <w:r w:rsidRPr="004314E1">
        <w:t xml:space="preserve">, és mi a főtevékenysége. </w:t>
      </w:r>
    </w:p>
    <w:p w:rsidR="0032786C" w:rsidRPr="004314E1" w:rsidRDefault="0032786C" w:rsidP="004314E1">
      <w:pPr>
        <w:spacing w:after="0" w:line="360" w:lineRule="auto"/>
        <w:jc w:val="both"/>
      </w:pPr>
    </w:p>
    <w:p w:rsidR="004A7765" w:rsidRPr="0032786C" w:rsidRDefault="004A7765" w:rsidP="0032786C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b/>
        </w:rPr>
      </w:pPr>
      <w:r w:rsidRPr="0032786C">
        <w:rPr>
          <w:b/>
        </w:rPr>
        <w:t>Beszerzés</w:t>
      </w:r>
    </w:p>
    <w:p w:rsidR="00CC3C8E" w:rsidRPr="004314E1" w:rsidRDefault="00432791" w:rsidP="004314E1">
      <w:pPr>
        <w:spacing w:after="0" w:line="360" w:lineRule="auto"/>
        <w:jc w:val="both"/>
      </w:pPr>
      <w:r w:rsidRPr="004314E1">
        <w:t>A beszerzés feladat a megfelelő szállítók kiválasztása, velük történő szerződéskötés,</w:t>
      </w:r>
      <w:r w:rsidR="00CC3C8E" w:rsidRPr="004314E1">
        <w:t xml:space="preserve"> monitorozás, valamint a szerződés fejlesztése. </w:t>
      </w:r>
      <w:r w:rsidR="00634A98" w:rsidRPr="004314E1">
        <w:t>Napjainkban már nagyon nagy szerepe van</w:t>
      </w:r>
      <w:r w:rsidR="00D618B4" w:rsidRPr="004314E1">
        <w:t xml:space="preserve"> </w:t>
      </w:r>
      <w:r w:rsidR="00634A98" w:rsidRPr="004314E1">
        <w:t>a beszerzési tevékenységen, mert a költségek 60 %-</w:t>
      </w:r>
      <w:r w:rsidR="00D618B4" w:rsidRPr="004314E1">
        <w:t xml:space="preserve">át is kiteheti az anyagköltség, valamint az alapanyag milyensége meghatározza a végtermék minőségét. Ezért a beszerzésnek arra kell törekednie, hogy megfelelő minőségű, </w:t>
      </w:r>
      <w:r w:rsidR="00814B88" w:rsidRPr="004314E1">
        <w:t>áru</w:t>
      </w:r>
      <w:r w:rsidR="00D618B4" w:rsidRPr="004314E1">
        <w:t xml:space="preserve"> alapanyagot szállíttasson le, a megfelelő időben. </w:t>
      </w:r>
    </w:p>
    <w:p w:rsidR="001B64E0" w:rsidRPr="004314E1" w:rsidRDefault="00E76D2C" w:rsidP="004314E1">
      <w:pPr>
        <w:spacing w:after="0" w:line="360" w:lineRule="auto"/>
        <w:jc w:val="both"/>
      </w:pPr>
      <w:r w:rsidRPr="004314E1">
        <w:t>Első körben nézzük meg, milyen szempontok kerülnek figyelembe vételre egy-egy beszállító kiválasztásánál. Sokan azt hiszik</w:t>
      </w:r>
      <w:r w:rsidR="00814B88" w:rsidRPr="004314E1">
        <w:t>,</w:t>
      </w:r>
      <w:r w:rsidRPr="004314E1">
        <w:t xml:space="preserve"> az ár dönt, de nem minden az ár.  Fontos, hogy rugalmas legyen a beszállító, tudjon reagálni rövid időn belül a megrendelő igényeire (</w:t>
      </w:r>
      <w:proofErr w:type="spellStart"/>
      <w:r w:rsidRPr="004314E1">
        <w:t>ú.n</w:t>
      </w:r>
      <w:proofErr w:type="spellEnd"/>
      <w:r w:rsidRPr="004314E1">
        <w:t xml:space="preserve">. </w:t>
      </w:r>
      <w:proofErr w:type="spellStart"/>
      <w:r w:rsidRPr="004314E1">
        <w:t>leadtime</w:t>
      </w:r>
      <w:proofErr w:type="spellEnd"/>
      <w:r w:rsidRPr="004314E1">
        <w:t xml:space="preserve">, avagy reakció idő), számíthat a távolság is, </w:t>
      </w:r>
      <w:proofErr w:type="gramStart"/>
      <w:r w:rsidRPr="004314E1">
        <w:t>kivéve</w:t>
      </w:r>
      <w:proofErr w:type="gramEnd"/>
      <w:r w:rsidRPr="004314E1">
        <w:t xml:space="preserve"> ha valami nagyon speciális anyagról van szó. Nem mindegy hogy Észak-Amerika a székhelye a beszállítónak vagy Románia, esetleg Németország. A földrajzi távolság okán már érdekes lehet a szállítás módja is, tehát nem mindegy hogy repülőn, hajón konténerben érkezik be az áru, vagy vasúton, kamionon közúti </w:t>
      </w:r>
      <w:r w:rsidR="001B64E0" w:rsidRPr="004314E1">
        <w:t xml:space="preserve">közlekedésben. A hosszú </w:t>
      </w:r>
      <w:proofErr w:type="gramStart"/>
      <w:r w:rsidR="001B64E0" w:rsidRPr="004314E1">
        <w:t>út</w:t>
      </w:r>
      <w:r w:rsidRPr="004314E1">
        <w:t xml:space="preserve"> hatás</w:t>
      </w:r>
      <w:r w:rsidR="001B64E0" w:rsidRPr="004314E1">
        <w:t>s</w:t>
      </w:r>
      <w:r w:rsidRPr="004314E1">
        <w:t>a</w:t>
      </w:r>
      <w:r w:rsidR="001B64E0" w:rsidRPr="004314E1">
        <w:t>l</w:t>
      </w:r>
      <w:proofErr w:type="gramEnd"/>
      <w:r w:rsidRPr="004314E1">
        <w:t xml:space="preserve"> lehet az anyag </w:t>
      </w:r>
      <w:proofErr w:type="gramStart"/>
      <w:r w:rsidRPr="004314E1">
        <w:t>állagára</w:t>
      </w:r>
      <w:proofErr w:type="gramEnd"/>
      <w:r w:rsidRPr="004314E1">
        <w:t>, állapotára</w:t>
      </w:r>
      <w:r w:rsidR="001B64E0" w:rsidRPr="004314E1">
        <w:t>,</w:t>
      </w:r>
      <w:r w:rsidRPr="004314E1">
        <w:t xml:space="preserve"> ha különleges körülmények (tengeri, sós levegő egyéb) között utazik. </w:t>
      </w:r>
    </w:p>
    <w:p w:rsidR="001B64E0" w:rsidRPr="004314E1" w:rsidRDefault="001B64E0" w:rsidP="004314E1">
      <w:pPr>
        <w:spacing w:after="0" w:line="360" w:lineRule="auto"/>
        <w:jc w:val="both"/>
      </w:pPr>
      <w:r w:rsidRPr="004314E1">
        <w:t>Például a</w:t>
      </w:r>
      <w:r w:rsidR="00E76D2C" w:rsidRPr="004314E1">
        <w:t xml:space="preserve"> </w:t>
      </w:r>
      <w:proofErr w:type="spellStart"/>
      <w:r w:rsidR="00E76D2C" w:rsidRPr="004314E1">
        <w:t>Chevrolet-kat</w:t>
      </w:r>
      <w:proofErr w:type="spellEnd"/>
      <w:r w:rsidR="00E76D2C" w:rsidRPr="004314E1">
        <w:t xml:space="preserve"> Dél-Koreában gyártják, onnan pedig hajón érkezik </w:t>
      </w:r>
      <w:proofErr w:type="spellStart"/>
      <w:r w:rsidR="00E76D2C" w:rsidRPr="004314E1">
        <w:t>Koper-ba</w:t>
      </w:r>
      <w:proofErr w:type="spellEnd"/>
      <w:r w:rsidR="00E76D2C" w:rsidRPr="004314E1">
        <w:t xml:space="preserve"> (Szlovénia), onnan pedig közúton az országunkba, ahonnan a kereskedésekbe. A fenti utazás kb. 3 hónapot vesz igénybe és viszonylag sokáig tart a nyílt </w:t>
      </w:r>
      <w:proofErr w:type="spellStart"/>
      <w:r w:rsidR="00E76D2C" w:rsidRPr="004314E1">
        <w:t>vízes</w:t>
      </w:r>
      <w:proofErr w:type="spellEnd"/>
      <w:r w:rsidR="00E76D2C" w:rsidRPr="004314E1">
        <w:t xml:space="preserve"> szakasz. Mivel sem lezárva, sem letakarva, sem védve nincsenek az autók, </w:t>
      </w:r>
      <w:r w:rsidRPr="004314E1">
        <w:t xml:space="preserve">előfordul, </w:t>
      </w:r>
      <w:r w:rsidR="00E76D2C" w:rsidRPr="004314E1">
        <w:t xml:space="preserve">hogy </w:t>
      </w:r>
      <w:proofErr w:type="gramStart"/>
      <w:r w:rsidR="00E76D2C" w:rsidRPr="004314E1">
        <w:t>null</w:t>
      </w:r>
      <w:proofErr w:type="gramEnd"/>
      <w:r w:rsidR="00E76D2C" w:rsidRPr="004314E1">
        <w:t xml:space="preserve"> km-es autóknak bizony helyenként rozsdás volt a motortere. A tengeri, sós levegő keményen megkezdte a motorblokk bizonyos felületét. </w:t>
      </w:r>
    </w:p>
    <w:p w:rsidR="00C43321" w:rsidRPr="004314E1" w:rsidRDefault="001B64E0" w:rsidP="004314E1">
      <w:pPr>
        <w:spacing w:after="0" w:line="360" w:lineRule="auto"/>
        <w:jc w:val="both"/>
      </w:pPr>
      <w:r w:rsidRPr="004314E1">
        <w:t>A fenti példával ellentétben a</w:t>
      </w:r>
      <w:r w:rsidR="00E76D2C" w:rsidRPr="004314E1">
        <w:t xml:space="preserve"> higiéniai termékek gyártásához szükséges anyagok szállításával sze</w:t>
      </w:r>
      <w:r w:rsidRPr="004314E1">
        <w:t>mben komoly elvárásokat támaszta</w:t>
      </w:r>
      <w:r w:rsidR="00E76D2C" w:rsidRPr="004314E1">
        <w:t>n</w:t>
      </w:r>
      <w:r w:rsidRPr="004314E1">
        <w:t>a</w:t>
      </w:r>
      <w:r w:rsidR="00E76D2C" w:rsidRPr="004314E1">
        <w:t xml:space="preserve">k (csomagolás, vízhatlanság </w:t>
      </w:r>
      <w:proofErr w:type="spellStart"/>
      <w:r w:rsidR="00E76D2C" w:rsidRPr="004314E1">
        <w:t>stb</w:t>
      </w:r>
      <w:proofErr w:type="spellEnd"/>
      <w:r w:rsidR="00E76D2C" w:rsidRPr="004314E1">
        <w:t xml:space="preserve">), tehát az előző példa nem </w:t>
      </w:r>
      <w:r w:rsidRPr="004314E1">
        <w:t>mindig releváns.</w:t>
      </w:r>
    </w:p>
    <w:p w:rsidR="0092035F" w:rsidRPr="004314E1" w:rsidRDefault="0092035F" w:rsidP="004314E1">
      <w:pPr>
        <w:spacing w:after="0" w:line="360" w:lineRule="auto"/>
        <w:jc w:val="both"/>
      </w:pPr>
      <w:r w:rsidRPr="004314E1">
        <w:t xml:space="preserve">Néhány szempont, ami meghatározza az árakat, és segítséget nyújt a tárgyalásokkor: </w:t>
      </w:r>
    </w:p>
    <w:p w:rsidR="0092035F" w:rsidRPr="004314E1" w:rsidRDefault="0092035F" w:rsidP="004314E1">
      <w:pPr>
        <w:pStyle w:val="Listaszerbekezds"/>
        <w:numPr>
          <w:ilvl w:val="0"/>
          <w:numId w:val="2"/>
        </w:numPr>
        <w:spacing w:after="0" w:line="360" w:lineRule="auto"/>
        <w:jc w:val="both"/>
      </w:pPr>
      <w:r w:rsidRPr="004314E1">
        <w:t>vásárolt mennyiség, ha nő a megvásárolt mennyiség, akkor csökken az ár</w:t>
      </w:r>
    </w:p>
    <w:p w:rsidR="0092035F" w:rsidRPr="004314E1" w:rsidRDefault="0092035F" w:rsidP="004314E1">
      <w:pPr>
        <w:pStyle w:val="Listaszerbekezds"/>
        <w:numPr>
          <w:ilvl w:val="0"/>
          <w:numId w:val="2"/>
        </w:numPr>
        <w:spacing w:after="0" w:line="360" w:lineRule="auto"/>
        <w:jc w:val="both"/>
      </w:pPr>
      <w:r w:rsidRPr="004314E1">
        <w:t>mennyire szabványtermékről van szó, az egyedi termékek drágábbak</w:t>
      </w:r>
    </w:p>
    <w:p w:rsidR="0092035F" w:rsidRPr="004314E1" w:rsidRDefault="0092035F" w:rsidP="004314E1">
      <w:pPr>
        <w:pStyle w:val="Listaszerbekezds"/>
        <w:numPr>
          <w:ilvl w:val="0"/>
          <w:numId w:val="2"/>
        </w:numPr>
        <w:spacing w:after="0" w:line="360" w:lineRule="auto"/>
        <w:jc w:val="both"/>
      </w:pPr>
      <w:r w:rsidRPr="004314E1">
        <w:t>egyszeri vagy ismétlődő vásárlásról van-e szó</w:t>
      </w:r>
    </w:p>
    <w:p w:rsidR="0092035F" w:rsidRPr="004314E1" w:rsidRDefault="0092035F" w:rsidP="004314E1">
      <w:pPr>
        <w:pStyle w:val="Listaszerbekezds"/>
        <w:numPr>
          <w:ilvl w:val="0"/>
          <w:numId w:val="2"/>
        </w:numPr>
        <w:spacing w:after="0" w:line="360" w:lineRule="auto"/>
        <w:jc w:val="both"/>
      </w:pPr>
      <w:r w:rsidRPr="004314E1">
        <w:t>termékminőség</w:t>
      </w:r>
    </w:p>
    <w:p w:rsidR="0092035F" w:rsidRPr="004314E1" w:rsidRDefault="0092035F" w:rsidP="004314E1">
      <w:pPr>
        <w:pStyle w:val="Listaszerbekezds"/>
        <w:numPr>
          <w:ilvl w:val="0"/>
          <w:numId w:val="2"/>
        </w:numPr>
        <w:spacing w:after="0" w:line="360" w:lineRule="auto"/>
        <w:jc w:val="both"/>
      </w:pPr>
      <w:r w:rsidRPr="004314E1">
        <w:lastRenderedPageBreak/>
        <w:t>szállítás</w:t>
      </w:r>
    </w:p>
    <w:p w:rsidR="0092035F" w:rsidRPr="004314E1" w:rsidRDefault="0092035F" w:rsidP="004314E1">
      <w:pPr>
        <w:pStyle w:val="Listaszerbekezds"/>
        <w:numPr>
          <w:ilvl w:val="0"/>
          <w:numId w:val="2"/>
        </w:numPr>
        <w:spacing w:after="0" w:line="360" w:lineRule="auto"/>
        <w:jc w:val="both"/>
      </w:pPr>
      <w:r w:rsidRPr="004314E1">
        <w:t>csomagolás</w:t>
      </w:r>
    </w:p>
    <w:p w:rsidR="0092035F" w:rsidRPr="004314E1" w:rsidRDefault="0092035F" w:rsidP="004314E1">
      <w:pPr>
        <w:pStyle w:val="Listaszerbekezds"/>
        <w:numPr>
          <w:ilvl w:val="0"/>
          <w:numId w:val="2"/>
        </w:numPr>
        <w:spacing w:after="0" w:line="360" w:lineRule="auto"/>
        <w:jc w:val="both"/>
      </w:pPr>
      <w:r w:rsidRPr="004314E1">
        <w:t>kiszolgálás minősége</w:t>
      </w:r>
    </w:p>
    <w:p w:rsidR="00C1113D" w:rsidRDefault="00F70844" w:rsidP="004314E1">
      <w:pPr>
        <w:spacing w:after="0" w:line="360" w:lineRule="auto"/>
        <w:jc w:val="both"/>
      </w:pPr>
      <w:r w:rsidRPr="004314E1">
        <w:t xml:space="preserve">A tárgyalások után, </w:t>
      </w:r>
      <w:r w:rsidR="00C1113D" w:rsidRPr="004314E1">
        <w:t xml:space="preserve">írásban is rögzítjük a megállapodást. </w:t>
      </w:r>
    </w:p>
    <w:p w:rsidR="0032786C" w:rsidRPr="004314E1" w:rsidRDefault="0032786C" w:rsidP="004314E1">
      <w:pPr>
        <w:spacing w:after="0" w:line="360" w:lineRule="auto"/>
        <w:jc w:val="both"/>
      </w:pPr>
    </w:p>
    <w:p w:rsidR="00735974" w:rsidRPr="0032786C" w:rsidRDefault="00735974" w:rsidP="0032786C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b/>
        </w:rPr>
      </w:pPr>
      <w:r w:rsidRPr="0032786C">
        <w:rPr>
          <w:b/>
        </w:rPr>
        <w:t>Raktározás</w:t>
      </w:r>
    </w:p>
    <w:p w:rsidR="00814B88" w:rsidRPr="004314E1" w:rsidRDefault="00735974" w:rsidP="004314E1">
      <w:pPr>
        <w:spacing w:after="0" w:line="360" w:lineRule="auto"/>
        <w:jc w:val="both"/>
      </w:pPr>
      <w:r w:rsidRPr="004314E1">
        <w:t xml:space="preserve">A raktározás fő funkciója, az áru tárolása, állagának megóvása, készletek elhelyezése. Az ellátási láncban az egyes fázisokat (termeléshez szükséges alapanyagok, kiszállítandó késztermék) a raktárak kapcsolják össze.  </w:t>
      </w:r>
    </w:p>
    <w:p w:rsidR="00971D03" w:rsidRPr="004314E1" w:rsidRDefault="00735974" w:rsidP="004314E1">
      <w:pPr>
        <w:spacing w:after="0" w:line="360" w:lineRule="auto"/>
        <w:jc w:val="both"/>
      </w:pPr>
      <w:r w:rsidRPr="004314E1">
        <w:t xml:space="preserve">A raktárhely mennyisége véges, így szükséges egy jól átgondolt stratégia úgy alapanyag, mint késztermék területén. </w:t>
      </w:r>
    </w:p>
    <w:p w:rsidR="00735974" w:rsidRPr="004314E1" w:rsidRDefault="00735974" w:rsidP="004314E1">
      <w:pPr>
        <w:spacing w:after="0" w:line="360" w:lineRule="auto"/>
        <w:jc w:val="both"/>
      </w:pPr>
      <w:r w:rsidRPr="004314E1">
        <w:t>Biztonsági készlet (</w:t>
      </w:r>
      <w:proofErr w:type="spellStart"/>
      <w:r w:rsidRPr="004314E1">
        <w:t>Safety</w:t>
      </w:r>
      <w:proofErr w:type="spellEnd"/>
      <w:r w:rsidRPr="004314E1">
        <w:t xml:space="preserve"> </w:t>
      </w:r>
      <w:proofErr w:type="spellStart"/>
      <w:r w:rsidRPr="004314E1">
        <w:t>stock</w:t>
      </w:r>
      <w:proofErr w:type="spellEnd"/>
      <w:r w:rsidRPr="004314E1">
        <w:t xml:space="preserve">) létrehozására azért van szükség, hogy lefedjük a piaci igények rövid időn belüli ingadozását. Ha pl. </w:t>
      </w:r>
      <w:proofErr w:type="gramStart"/>
      <w:r w:rsidRPr="004314E1">
        <w:t>tudjuk</w:t>
      </w:r>
      <w:proofErr w:type="gramEnd"/>
      <w:r w:rsidRPr="004314E1">
        <w:t xml:space="preserve"> hogy az angol piacra szállított termékünk igénye egy héten belül is képes jellemzően változni, amit szeretnénk lereagálni, akkor a szükséges alapanyagok biztonsági készletét úgy kell meghatározni, hogy ezen igényváltozást le tudjuk fedni. A biztonsági készlet kialakításában fontos szerepet játszik az adott </w:t>
      </w:r>
      <w:proofErr w:type="gramStart"/>
      <w:r w:rsidRPr="004314E1">
        <w:t>anyag forgási</w:t>
      </w:r>
      <w:proofErr w:type="gramEnd"/>
      <w:r w:rsidRPr="004314E1">
        <w:t xml:space="preserve"> sebessége, a beszállító reakcióideje, és az adott piac dinamikája.</w:t>
      </w:r>
    </w:p>
    <w:p w:rsidR="00735974" w:rsidRDefault="00F70844" w:rsidP="004314E1">
      <w:pPr>
        <w:spacing w:after="0" w:line="360" w:lineRule="auto"/>
        <w:jc w:val="both"/>
      </w:pPr>
      <w:r w:rsidRPr="004314E1">
        <w:t xml:space="preserve">Szükséges raktárnyilvántartás vezetése a készletekről, hogy nyomon lehessen követni például az alapanyag fogyását, valamint a késztermék nagyságát. </w:t>
      </w:r>
    </w:p>
    <w:p w:rsidR="0032786C" w:rsidRPr="004314E1" w:rsidRDefault="0032786C" w:rsidP="004314E1">
      <w:pPr>
        <w:spacing w:after="0" w:line="360" w:lineRule="auto"/>
        <w:jc w:val="both"/>
      </w:pPr>
    </w:p>
    <w:p w:rsidR="00F70844" w:rsidRPr="0032786C" w:rsidRDefault="00BB4146" w:rsidP="0032786C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b/>
        </w:rPr>
      </w:pPr>
      <w:r w:rsidRPr="0032786C">
        <w:rPr>
          <w:b/>
        </w:rPr>
        <w:t>Termelési vagy gyártási logisztika</w:t>
      </w:r>
    </w:p>
    <w:p w:rsidR="00D53DE1" w:rsidRPr="004314E1" w:rsidRDefault="00D53DE1" w:rsidP="004314E1">
      <w:pPr>
        <w:spacing w:after="0" w:line="360" w:lineRule="auto"/>
        <w:jc w:val="both"/>
      </w:pPr>
      <w:r w:rsidRPr="004314E1">
        <w:t>A gyártási folyamat azon tevékenységek összessége, amely során egy anyagból alakjának és tulajdonságának megváltoztatásával tervszerűen ipari terméket állítanak elő.</w:t>
      </w:r>
    </w:p>
    <w:p w:rsidR="00BB4146" w:rsidRPr="004314E1" w:rsidRDefault="00BB4146" w:rsidP="004314E1">
      <w:pPr>
        <w:spacing w:after="0" w:line="360" w:lineRule="auto"/>
        <w:jc w:val="both"/>
      </w:pPr>
      <w:r w:rsidRPr="004314E1">
        <w:t xml:space="preserve">A termelési logisztika gondoskodik arról, hogy a gyártási folyamatban az anyagáramlás zökkenőmentesen megvalósuljon. </w:t>
      </w:r>
    </w:p>
    <w:p w:rsidR="00BB4146" w:rsidRDefault="00D53DE1" w:rsidP="004314E1">
      <w:pPr>
        <w:spacing w:after="0" w:line="360" w:lineRule="auto"/>
        <w:jc w:val="both"/>
      </w:pPr>
      <w:r w:rsidRPr="004314E1">
        <w:t xml:space="preserve">Rengeteg külső tényező befolyásolhatja a gyártás- és alapanyag tervezésének folyamatát, és </w:t>
      </w:r>
      <w:r w:rsidR="00117D16" w:rsidRPr="004314E1">
        <w:t>minden perc</w:t>
      </w:r>
      <w:r w:rsidR="00402D7B" w:rsidRPr="004314E1">
        <w:t>ben biztosítan</w:t>
      </w:r>
      <w:r w:rsidR="00A1400A" w:rsidRPr="004314E1">
        <w:t xml:space="preserve">i kell, hogy minden eszköz, </w:t>
      </w:r>
      <w:r w:rsidR="00402D7B" w:rsidRPr="004314E1">
        <w:t>anyag a megfelelő időben</w:t>
      </w:r>
      <w:r w:rsidR="00A1400A" w:rsidRPr="004314E1">
        <w:t>, mennyiségben, minőségben, információval ellátva</w:t>
      </w:r>
      <w:r w:rsidR="006937AD" w:rsidRPr="004314E1">
        <w:t>,</w:t>
      </w:r>
      <w:r w:rsidR="00A1400A" w:rsidRPr="004314E1">
        <w:t xml:space="preserve"> a</w:t>
      </w:r>
      <w:r w:rsidR="00402D7B" w:rsidRPr="004314E1">
        <w:t xml:space="preserve"> </w:t>
      </w:r>
      <w:r w:rsidR="006937AD" w:rsidRPr="004314E1">
        <w:t xml:space="preserve">termelés </w:t>
      </w:r>
      <w:r w:rsidR="00402D7B" w:rsidRPr="004314E1">
        <w:t>rendelkezés</w:t>
      </w:r>
      <w:r w:rsidR="006937AD" w:rsidRPr="004314E1">
        <w:t>é</w:t>
      </w:r>
      <w:r w:rsidR="00402D7B" w:rsidRPr="004314E1">
        <w:t xml:space="preserve">re álljon. </w:t>
      </w:r>
    </w:p>
    <w:p w:rsidR="0032786C" w:rsidRPr="004314E1" w:rsidRDefault="0032786C" w:rsidP="004314E1">
      <w:pPr>
        <w:spacing w:after="0" w:line="360" w:lineRule="auto"/>
        <w:jc w:val="both"/>
      </w:pPr>
    </w:p>
    <w:p w:rsidR="00F70844" w:rsidRPr="0032786C" w:rsidRDefault="00F70844" w:rsidP="0032786C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b/>
        </w:rPr>
      </w:pPr>
      <w:r w:rsidRPr="0032786C">
        <w:rPr>
          <w:b/>
        </w:rPr>
        <w:t>Kiszállítás</w:t>
      </w:r>
      <w:r w:rsidR="0083413F" w:rsidRPr="0032786C">
        <w:rPr>
          <w:b/>
        </w:rPr>
        <w:t>/disztribúció</w:t>
      </w:r>
    </w:p>
    <w:p w:rsidR="00C1113D" w:rsidRPr="004314E1" w:rsidRDefault="00C1113D" w:rsidP="004314E1">
      <w:pPr>
        <w:spacing w:after="0" w:line="360" w:lineRule="auto"/>
        <w:jc w:val="both"/>
      </w:pPr>
      <w:r w:rsidRPr="004314E1">
        <w:t xml:space="preserve">A disztribúció vagy más néven az ellátási logisztika feladata eljuttatni a készterméket a termelőhelytől a fogyasztóig.  </w:t>
      </w:r>
    </w:p>
    <w:p w:rsidR="00F70844" w:rsidRPr="004314E1" w:rsidRDefault="00F70844" w:rsidP="004314E1">
      <w:pPr>
        <w:spacing w:after="0" w:line="360" w:lineRule="auto"/>
        <w:jc w:val="both"/>
      </w:pPr>
      <w:r w:rsidRPr="004314E1">
        <w:t xml:space="preserve">A termék kiszállítását ugyanúgy meg kell terveznünk, mint a gyártást és a gyártáshoz szükséges alapanyagok beérkezését. Fontos a megfelelő szállítási eszköz megválasztása, az igények pontos </w:t>
      </w:r>
      <w:r w:rsidRPr="004314E1">
        <w:lastRenderedPageBreak/>
        <w:t>felmérése / ismerete, hogy ellássuk az ott felmerült igényeket. Ha valamelyik lépésbe hiba csúszik, könnyen okozhatunk ellátási problémát és a vásárlóink számára csalódást, amikor nem találják meg termékünket a boltok polcain.</w:t>
      </w:r>
    </w:p>
    <w:p w:rsidR="00C1113D" w:rsidRPr="004314E1" w:rsidRDefault="00C1113D" w:rsidP="004314E1">
      <w:pPr>
        <w:spacing w:after="0" w:line="360" w:lineRule="auto"/>
        <w:jc w:val="both"/>
      </w:pPr>
      <w:r w:rsidRPr="004314E1">
        <w:t>Fontos szem előtt tartani a gazdaságossági szempontokat is, hogy minél kevesebb ráfordításból tudjuk eljuttatni a termékeket a fogyasztókig.</w:t>
      </w:r>
    </w:p>
    <w:p w:rsidR="001A7937" w:rsidRPr="004314E1" w:rsidRDefault="001A7937" w:rsidP="004314E1">
      <w:pPr>
        <w:spacing w:after="0" w:line="360" w:lineRule="auto"/>
        <w:jc w:val="both"/>
      </w:pPr>
      <w:r w:rsidRPr="004314E1">
        <w:t>Elosztási szükséglettervezés</w:t>
      </w:r>
    </w:p>
    <w:p w:rsidR="001A7937" w:rsidRPr="004314E1" w:rsidRDefault="001A7937" w:rsidP="004314E1">
      <w:pPr>
        <w:spacing w:after="0" w:line="360" w:lineRule="auto"/>
        <w:jc w:val="both"/>
      </w:pPr>
      <w:r w:rsidRPr="004314E1">
        <w:t xml:space="preserve">A módszer lényege, hogy a fogyasztóknál felmerülő szükségletet bruttó szükségletként értékeli. Az elosztási </w:t>
      </w:r>
      <w:proofErr w:type="gramStart"/>
      <w:r w:rsidRPr="004314E1">
        <w:t>csatorna különböző</w:t>
      </w:r>
      <w:proofErr w:type="gramEnd"/>
      <w:r w:rsidRPr="004314E1">
        <w:t xml:space="preserve"> szintjein talál</w:t>
      </w:r>
      <w:r w:rsidR="004F73C7" w:rsidRPr="004314E1">
        <w:t xml:space="preserve">ható készletekkel korrigálja a bruttó a szükségletet, ez lesz a nettó szükséglet. Bruttó szükséglet – az elosztási rendszer tételnagyság = nettó kiszállítandó mennyiség </w:t>
      </w:r>
      <w:r w:rsidRPr="004314E1">
        <w:t xml:space="preserve"> </w:t>
      </w:r>
    </w:p>
    <w:p w:rsidR="00F70844" w:rsidRPr="004314E1" w:rsidRDefault="004F73C7" w:rsidP="004314E1">
      <w:pPr>
        <w:spacing w:after="0" w:line="360" w:lineRule="auto"/>
        <w:jc w:val="both"/>
      </w:pPr>
      <w:r w:rsidRPr="004314E1">
        <w:t xml:space="preserve">A módszer információ igénye: </w:t>
      </w:r>
    </w:p>
    <w:p w:rsidR="004F73C7" w:rsidRPr="004314E1" w:rsidRDefault="004F73C7" w:rsidP="004314E1">
      <w:pPr>
        <w:pStyle w:val="Listaszerbekezds"/>
        <w:numPr>
          <w:ilvl w:val="0"/>
          <w:numId w:val="3"/>
        </w:numPr>
        <w:spacing w:after="0" w:line="360" w:lineRule="auto"/>
        <w:jc w:val="both"/>
      </w:pPr>
      <w:r w:rsidRPr="004314E1">
        <w:t>A fogyasztói kereslet</w:t>
      </w:r>
    </w:p>
    <w:p w:rsidR="004F73C7" w:rsidRPr="004314E1" w:rsidRDefault="004F73C7" w:rsidP="004314E1">
      <w:pPr>
        <w:pStyle w:val="Listaszerbekezds"/>
        <w:numPr>
          <w:ilvl w:val="0"/>
          <w:numId w:val="3"/>
        </w:numPr>
        <w:spacing w:after="0" w:line="360" w:lineRule="auto"/>
        <w:jc w:val="both"/>
      </w:pPr>
      <w:r w:rsidRPr="004314E1">
        <w:t>Az elosztási rendszer struktúrája</w:t>
      </w:r>
    </w:p>
    <w:p w:rsidR="004F73C7" w:rsidRPr="004314E1" w:rsidRDefault="004F73C7" w:rsidP="004314E1">
      <w:pPr>
        <w:pStyle w:val="Listaszerbekezds"/>
        <w:numPr>
          <w:ilvl w:val="0"/>
          <w:numId w:val="3"/>
        </w:numPr>
        <w:spacing w:after="0" w:line="360" w:lineRule="auto"/>
        <w:jc w:val="both"/>
      </w:pPr>
      <w:r w:rsidRPr="004314E1">
        <w:t>Az elosztási rendszerben lévő készlet nagysága</w:t>
      </w:r>
    </w:p>
    <w:p w:rsidR="004F73C7" w:rsidRPr="004314E1" w:rsidRDefault="004F73C7" w:rsidP="004314E1">
      <w:pPr>
        <w:pStyle w:val="Listaszerbekezds"/>
        <w:numPr>
          <w:ilvl w:val="0"/>
          <w:numId w:val="3"/>
        </w:numPr>
        <w:spacing w:after="0" w:line="360" w:lineRule="auto"/>
        <w:jc w:val="both"/>
      </w:pPr>
      <w:r w:rsidRPr="004314E1">
        <w:t>Az elosztási rendszer állomásai közötti szállítási idő</w:t>
      </w:r>
    </w:p>
    <w:p w:rsidR="00F70844" w:rsidRDefault="004F73C7" w:rsidP="004314E1">
      <w:pPr>
        <w:pStyle w:val="Listaszerbekezds"/>
        <w:numPr>
          <w:ilvl w:val="0"/>
          <w:numId w:val="3"/>
        </w:numPr>
        <w:spacing w:after="0" w:line="360" w:lineRule="auto"/>
        <w:jc w:val="both"/>
      </w:pPr>
      <w:r w:rsidRPr="004314E1">
        <w:t>A kiszállítási tételnagyság</w:t>
      </w:r>
    </w:p>
    <w:p w:rsidR="00B30C44" w:rsidRDefault="00B30C44" w:rsidP="00B30C44">
      <w:pPr>
        <w:spacing w:after="0" w:line="360" w:lineRule="auto"/>
        <w:jc w:val="both"/>
      </w:pPr>
    </w:p>
    <w:p w:rsidR="00B30C44" w:rsidRDefault="00B30C44" w:rsidP="00B30C44">
      <w:pPr>
        <w:spacing w:after="0" w:line="360" w:lineRule="auto"/>
        <w:jc w:val="both"/>
      </w:pPr>
    </w:p>
    <w:p w:rsidR="00B30C44" w:rsidRDefault="00B30C44" w:rsidP="00B30C44">
      <w:pPr>
        <w:spacing w:after="0" w:line="360" w:lineRule="auto"/>
        <w:jc w:val="both"/>
      </w:pPr>
    </w:p>
    <w:p w:rsidR="00B30C44" w:rsidRDefault="00B30C44" w:rsidP="00B30C44">
      <w:pPr>
        <w:spacing w:after="0" w:line="360" w:lineRule="auto"/>
        <w:jc w:val="both"/>
      </w:pPr>
    </w:p>
    <w:p w:rsidR="00B30C44" w:rsidRDefault="00B30C44" w:rsidP="00B30C44">
      <w:pPr>
        <w:spacing w:after="0" w:line="360" w:lineRule="auto"/>
        <w:jc w:val="both"/>
      </w:pPr>
    </w:p>
    <w:p w:rsidR="00B30C44" w:rsidRDefault="00B30C44" w:rsidP="00B30C44">
      <w:pPr>
        <w:spacing w:after="0" w:line="360" w:lineRule="auto"/>
        <w:jc w:val="both"/>
      </w:pPr>
    </w:p>
    <w:p w:rsidR="00B30C44" w:rsidRDefault="00B30C44" w:rsidP="00B30C44">
      <w:pPr>
        <w:spacing w:after="0" w:line="360" w:lineRule="auto"/>
        <w:jc w:val="both"/>
      </w:pPr>
    </w:p>
    <w:p w:rsidR="00B30C44" w:rsidRDefault="00B30C44" w:rsidP="00B30C44">
      <w:pPr>
        <w:spacing w:after="0" w:line="360" w:lineRule="auto"/>
        <w:jc w:val="both"/>
      </w:pPr>
    </w:p>
    <w:p w:rsidR="00B30C44" w:rsidRDefault="00B30C44" w:rsidP="00B30C44">
      <w:pPr>
        <w:spacing w:after="0" w:line="360" w:lineRule="auto"/>
        <w:jc w:val="both"/>
      </w:pPr>
    </w:p>
    <w:p w:rsidR="00B30C44" w:rsidRDefault="00B30C44" w:rsidP="00B30C44">
      <w:pPr>
        <w:spacing w:after="0" w:line="360" w:lineRule="auto"/>
        <w:jc w:val="both"/>
      </w:pPr>
    </w:p>
    <w:p w:rsidR="00B30C44" w:rsidRDefault="00B30C44" w:rsidP="00B30C44">
      <w:pPr>
        <w:spacing w:after="0" w:line="360" w:lineRule="auto"/>
        <w:jc w:val="both"/>
      </w:pPr>
    </w:p>
    <w:p w:rsidR="00B30C44" w:rsidRDefault="00B30C44" w:rsidP="00B30C44">
      <w:pPr>
        <w:spacing w:after="0" w:line="360" w:lineRule="auto"/>
        <w:jc w:val="both"/>
      </w:pPr>
    </w:p>
    <w:p w:rsidR="00B30C44" w:rsidRDefault="00B30C44" w:rsidP="00B30C44">
      <w:pPr>
        <w:spacing w:after="0" w:line="360" w:lineRule="auto"/>
        <w:jc w:val="both"/>
      </w:pPr>
    </w:p>
    <w:p w:rsidR="00B30C44" w:rsidRDefault="00B30C44" w:rsidP="00B30C44">
      <w:pPr>
        <w:spacing w:after="0" w:line="360" w:lineRule="auto"/>
        <w:jc w:val="both"/>
      </w:pPr>
    </w:p>
    <w:p w:rsidR="00B30C44" w:rsidRDefault="00B30C44" w:rsidP="00B30C44">
      <w:pPr>
        <w:spacing w:after="0" w:line="360" w:lineRule="auto"/>
        <w:jc w:val="both"/>
      </w:pPr>
      <w:bookmarkStart w:id="0" w:name="_GoBack"/>
      <w:bookmarkEnd w:id="0"/>
    </w:p>
    <w:p w:rsidR="00B30C44" w:rsidRDefault="00B30C44" w:rsidP="00B30C44">
      <w:pPr>
        <w:spacing w:after="0" w:line="360" w:lineRule="auto"/>
        <w:jc w:val="both"/>
      </w:pPr>
      <w:r>
        <w:t xml:space="preserve">Felhasznált irodalom: </w:t>
      </w:r>
    </w:p>
    <w:p w:rsidR="00B30C44" w:rsidRPr="004314E1" w:rsidRDefault="00B30C44" w:rsidP="00B30C44">
      <w:pPr>
        <w:pStyle w:val="Listaszerbekezds"/>
        <w:numPr>
          <w:ilvl w:val="0"/>
          <w:numId w:val="5"/>
        </w:numPr>
        <w:spacing w:after="0" w:line="360" w:lineRule="auto"/>
        <w:jc w:val="both"/>
      </w:pPr>
      <w:hyperlink r:id="rId8" w:history="1">
        <w:r w:rsidRPr="009A61B3">
          <w:rPr>
            <w:rStyle w:val="Hiperhivatkozs"/>
          </w:rPr>
          <w:t>www.logisztika.com</w:t>
        </w:r>
      </w:hyperlink>
      <w:r>
        <w:t xml:space="preserve"> </w:t>
      </w:r>
    </w:p>
    <w:sectPr w:rsidR="00B30C44" w:rsidRPr="004314E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F28" w:rsidRDefault="00313F28" w:rsidP="00DB7484">
      <w:pPr>
        <w:spacing w:after="0" w:line="240" w:lineRule="auto"/>
      </w:pPr>
      <w:r>
        <w:separator/>
      </w:r>
    </w:p>
  </w:endnote>
  <w:endnote w:type="continuationSeparator" w:id="0">
    <w:p w:rsidR="00313F28" w:rsidRDefault="00313F28" w:rsidP="00DB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F28" w:rsidRDefault="00313F28" w:rsidP="00DB7484">
      <w:pPr>
        <w:spacing w:after="0" w:line="240" w:lineRule="auto"/>
      </w:pPr>
      <w:r>
        <w:separator/>
      </w:r>
    </w:p>
  </w:footnote>
  <w:footnote w:type="continuationSeparator" w:id="0">
    <w:p w:rsidR="00313F28" w:rsidRDefault="00313F28" w:rsidP="00DB7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Cím"/>
      <w:id w:val="77738743"/>
      <w:placeholder>
        <w:docPart w:val="50CA0DDB3D19483AA3D86598DD71CE5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B7484" w:rsidRDefault="00DB7484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141C2D">
          <w:rPr>
            <w:rFonts w:asciiTheme="majorHAnsi" w:eastAsiaTheme="majorEastAsia" w:hAnsiTheme="majorHAnsi" w:cstheme="majorBidi"/>
            <w:sz w:val="32"/>
            <w:szCs w:val="32"/>
          </w:rPr>
          <w:t>PROJEKTSULI</w:t>
        </w:r>
      </w:p>
    </w:sdtContent>
  </w:sdt>
  <w:p w:rsidR="00DB7484" w:rsidRDefault="00DB748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1582"/>
    <w:multiLevelType w:val="hybridMultilevel"/>
    <w:tmpl w:val="8B02720A"/>
    <w:lvl w:ilvl="0" w:tplc="7D1E47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C41AB"/>
    <w:multiLevelType w:val="hybridMultilevel"/>
    <w:tmpl w:val="17D0D3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32B6D"/>
    <w:multiLevelType w:val="hybridMultilevel"/>
    <w:tmpl w:val="17B6EF3C"/>
    <w:lvl w:ilvl="0" w:tplc="7D1E47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C96D3E"/>
    <w:multiLevelType w:val="hybridMultilevel"/>
    <w:tmpl w:val="6D9C62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5572B"/>
    <w:multiLevelType w:val="hybridMultilevel"/>
    <w:tmpl w:val="725A44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BA"/>
    <w:rsid w:val="00117D16"/>
    <w:rsid w:val="00193F6B"/>
    <w:rsid w:val="001A7937"/>
    <w:rsid w:val="001B64E0"/>
    <w:rsid w:val="00313F28"/>
    <w:rsid w:val="0032786C"/>
    <w:rsid w:val="00402D7B"/>
    <w:rsid w:val="004314E1"/>
    <w:rsid w:val="00432791"/>
    <w:rsid w:val="00492E42"/>
    <w:rsid w:val="004A7765"/>
    <w:rsid w:val="004F73C7"/>
    <w:rsid w:val="00530A6A"/>
    <w:rsid w:val="00634A98"/>
    <w:rsid w:val="006937AD"/>
    <w:rsid w:val="00735974"/>
    <w:rsid w:val="007A0EDA"/>
    <w:rsid w:val="00801552"/>
    <w:rsid w:val="00814B88"/>
    <w:rsid w:val="0083413F"/>
    <w:rsid w:val="0083642D"/>
    <w:rsid w:val="0092035F"/>
    <w:rsid w:val="00971D03"/>
    <w:rsid w:val="00A1400A"/>
    <w:rsid w:val="00A5162C"/>
    <w:rsid w:val="00B30C44"/>
    <w:rsid w:val="00BB4146"/>
    <w:rsid w:val="00C1113D"/>
    <w:rsid w:val="00C43321"/>
    <w:rsid w:val="00CC3C8E"/>
    <w:rsid w:val="00D53DE1"/>
    <w:rsid w:val="00D618B4"/>
    <w:rsid w:val="00DB7484"/>
    <w:rsid w:val="00E76D2C"/>
    <w:rsid w:val="00EB1139"/>
    <w:rsid w:val="00F70844"/>
    <w:rsid w:val="00F9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814B88"/>
  </w:style>
  <w:style w:type="paragraph" w:styleId="Listaszerbekezds">
    <w:name w:val="List Paragraph"/>
    <w:basedOn w:val="Norml"/>
    <w:uiPriority w:val="34"/>
    <w:qFormat/>
    <w:rsid w:val="0092035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B7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7484"/>
  </w:style>
  <w:style w:type="paragraph" w:styleId="llb">
    <w:name w:val="footer"/>
    <w:basedOn w:val="Norml"/>
    <w:link w:val="llbChar"/>
    <w:uiPriority w:val="99"/>
    <w:unhideWhenUsed/>
    <w:rsid w:val="00DB7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7484"/>
  </w:style>
  <w:style w:type="paragraph" w:styleId="Buborkszveg">
    <w:name w:val="Balloon Text"/>
    <w:basedOn w:val="Norml"/>
    <w:link w:val="BuborkszvegChar"/>
    <w:uiPriority w:val="99"/>
    <w:semiHidden/>
    <w:unhideWhenUsed/>
    <w:rsid w:val="00DB7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7484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B30C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814B88"/>
  </w:style>
  <w:style w:type="paragraph" w:styleId="Listaszerbekezds">
    <w:name w:val="List Paragraph"/>
    <w:basedOn w:val="Norml"/>
    <w:uiPriority w:val="34"/>
    <w:qFormat/>
    <w:rsid w:val="0092035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B7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7484"/>
  </w:style>
  <w:style w:type="paragraph" w:styleId="llb">
    <w:name w:val="footer"/>
    <w:basedOn w:val="Norml"/>
    <w:link w:val="llbChar"/>
    <w:uiPriority w:val="99"/>
    <w:unhideWhenUsed/>
    <w:rsid w:val="00DB7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7484"/>
  </w:style>
  <w:style w:type="paragraph" w:styleId="Buborkszveg">
    <w:name w:val="Balloon Text"/>
    <w:basedOn w:val="Norml"/>
    <w:link w:val="BuborkszvegChar"/>
    <w:uiPriority w:val="99"/>
    <w:semiHidden/>
    <w:unhideWhenUsed/>
    <w:rsid w:val="00DB7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7484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B30C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sztik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0CA0DDB3D19483AA3D86598DD71CE5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4A6B4EC-FD33-42FC-8F28-3398B440E3EF}"/>
      </w:docPartPr>
      <w:docPartBody>
        <w:p w:rsidR="00000000" w:rsidRDefault="00662B88" w:rsidP="00662B88">
          <w:pPr>
            <w:pStyle w:val="50CA0DDB3D19483AA3D86598DD71CE5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88"/>
    <w:rsid w:val="00405990"/>
    <w:rsid w:val="0066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50CA0DDB3D19483AA3D86598DD71CE56">
    <w:name w:val="50CA0DDB3D19483AA3D86598DD71CE56"/>
    <w:rsid w:val="00662B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50CA0DDB3D19483AA3D86598DD71CE56">
    <w:name w:val="50CA0DDB3D19483AA3D86598DD71CE56"/>
    <w:rsid w:val="00662B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709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PROJEKTSULI</dc:title>
  <dc:creator>Gerti</dc:creator>
  <cp:lastModifiedBy>Gerti</cp:lastModifiedBy>
  <cp:revision>25</cp:revision>
  <dcterms:created xsi:type="dcterms:W3CDTF">2016-06-29T12:11:00Z</dcterms:created>
  <dcterms:modified xsi:type="dcterms:W3CDTF">2016-09-01T13:47:00Z</dcterms:modified>
</cp:coreProperties>
</file>