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BA" w:rsidRPr="00DF3A44" w:rsidRDefault="009801BA" w:rsidP="009801BA">
      <w:pPr>
        <w:jc w:val="center"/>
        <w:rPr>
          <w:rFonts w:ascii="Palatino Linotype" w:hAnsi="Palatino Linotype"/>
          <w:b/>
          <w:smallCaps/>
          <w:sz w:val="32"/>
          <w:szCs w:val="32"/>
          <w:u w:val="single"/>
        </w:rPr>
      </w:pPr>
      <w:r w:rsidRPr="00DF3A44">
        <w:rPr>
          <w:rFonts w:ascii="Palatino Linotype" w:hAnsi="Palatino Linotype"/>
          <w:b/>
          <w:smallCaps/>
          <w:sz w:val="32"/>
          <w:szCs w:val="32"/>
          <w:u w:val="single"/>
        </w:rPr>
        <w:t>Tornaterem igénylési tájékoztató</w:t>
      </w:r>
      <w:r w:rsidR="00AB573E">
        <w:rPr>
          <w:rFonts w:ascii="Palatino Linotype" w:hAnsi="Palatino Linotype"/>
          <w:b/>
          <w:smallCaps/>
          <w:sz w:val="32"/>
          <w:szCs w:val="32"/>
          <w:u w:val="single"/>
        </w:rPr>
        <w:t xml:space="preserve"> a 2012-13-as tanév tavaszi félévére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</w:p>
    <w:p w:rsidR="009801BA" w:rsidRPr="009801BA" w:rsidRDefault="00AB573E" w:rsidP="009801BA">
      <w:pPr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z w:val="22"/>
        </w:rPr>
        <w:t>Kedves Hallgatók, Sportbarátok</w:t>
      </w:r>
      <w:r w:rsidR="009801BA" w:rsidRPr="009801BA">
        <w:rPr>
          <w:rFonts w:ascii="Palatino Linotype" w:hAnsi="Palatino Linotype"/>
          <w:i/>
          <w:sz w:val="22"/>
        </w:rPr>
        <w:t>!</w:t>
      </w:r>
    </w:p>
    <w:p w:rsidR="009801BA" w:rsidRPr="009801BA" w:rsidRDefault="009801BA" w:rsidP="009801BA">
      <w:pPr>
        <w:rPr>
          <w:rFonts w:ascii="Palatino Linotype" w:hAnsi="Palatino Linotype"/>
          <w:i/>
          <w:sz w:val="22"/>
        </w:rPr>
      </w:pPr>
      <w:r w:rsidRPr="009801BA">
        <w:rPr>
          <w:rFonts w:ascii="Palatino Linotype" w:hAnsi="Palatino Linotype"/>
          <w:i/>
          <w:sz w:val="22"/>
        </w:rPr>
        <w:t>A 2012/13-as tanév</w:t>
      </w:r>
      <w:r w:rsidR="003D024F">
        <w:rPr>
          <w:rFonts w:ascii="Palatino Linotype" w:hAnsi="Palatino Linotype"/>
          <w:i/>
          <w:sz w:val="22"/>
        </w:rPr>
        <w:t>ben</w:t>
      </w:r>
      <w:r w:rsidRPr="009801BA">
        <w:rPr>
          <w:rFonts w:ascii="Palatino Linotype" w:hAnsi="Palatino Linotype"/>
          <w:i/>
          <w:sz w:val="22"/>
        </w:rPr>
        <w:t xml:space="preserve"> számos </w:t>
      </w:r>
      <w:r w:rsidR="003D024F">
        <w:rPr>
          <w:rFonts w:ascii="Palatino Linotype" w:hAnsi="Palatino Linotype"/>
          <w:i/>
          <w:sz w:val="22"/>
        </w:rPr>
        <w:t>előrelépés</w:t>
      </w:r>
      <w:r w:rsidRPr="009801BA">
        <w:rPr>
          <w:rFonts w:ascii="Palatino Linotype" w:hAnsi="Palatino Linotype"/>
          <w:i/>
          <w:sz w:val="22"/>
        </w:rPr>
        <w:t xml:space="preserve"> történ</w:t>
      </w:r>
      <w:r w:rsidR="00AB573E">
        <w:rPr>
          <w:rFonts w:ascii="Palatino Linotype" w:hAnsi="Palatino Linotype"/>
          <w:i/>
          <w:sz w:val="22"/>
        </w:rPr>
        <w:t>t</w:t>
      </w:r>
      <w:r w:rsidRPr="009801BA">
        <w:rPr>
          <w:rFonts w:ascii="Palatino Linotype" w:hAnsi="Palatino Linotype"/>
          <w:i/>
          <w:sz w:val="22"/>
        </w:rPr>
        <w:t xml:space="preserve"> a Műegyetemen a testnevelés órai és az azon kívüli sportolási lehetőségekkel kapcsolatban. Ezzel a rövid tájékoztatóval </w:t>
      </w:r>
      <w:r w:rsidRPr="009801BA">
        <w:rPr>
          <w:rFonts w:ascii="Palatino Linotype" w:hAnsi="Palatino Linotype"/>
          <w:b/>
          <w:i/>
          <w:sz w:val="22"/>
        </w:rPr>
        <w:t xml:space="preserve">összefoglaltuk számotokra a fontosabb tudnivalókat a </w:t>
      </w:r>
      <w:r w:rsidR="00AB573E">
        <w:rPr>
          <w:rFonts w:ascii="Palatino Linotype" w:hAnsi="Palatino Linotype"/>
          <w:b/>
          <w:i/>
          <w:sz w:val="22"/>
        </w:rPr>
        <w:t xml:space="preserve">tavaszi </w:t>
      </w:r>
      <w:r w:rsidR="009E3DCC">
        <w:rPr>
          <w:rFonts w:ascii="Palatino Linotype" w:hAnsi="Palatino Linotype"/>
          <w:b/>
          <w:i/>
          <w:sz w:val="22"/>
        </w:rPr>
        <w:t>félévre vonatkozó</w:t>
      </w:r>
      <w:r w:rsidRPr="009801BA">
        <w:rPr>
          <w:rFonts w:ascii="Palatino Linotype" w:hAnsi="Palatino Linotype"/>
          <w:b/>
          <w:i/>
          <w:sz w:val="22"/>
        </w:rPr>
        <w:t xml:space="preserve"> tornaterem igénylésről</w:t>
      </w:r>
      <w:r w:rsidRPr="009801BA">
        <w:rPr>
          <w:rFonts w:ascii="Palatino Linotype" w:hAnsi="Palatino Linotype"/>
          <w:i/>
          <w:sz w:val="22"/>
        </w:rPr>
        <w:t>. Kérjük, olvassátok el figyelmesen és ha ezután is lenne még kérdésetek, forduljatok bátran sport</w:t>
      </w:r>
      <w:r w:rsidR="00AB573E">
        <w:rPr>
          <w:rFonts w:ascii="Palatino Linotype" w:hAnsi="Palatino Linotype"/>
          <w:i/>
          <w:sz w:val="22"/>
        </w:rPr>
        <w:t>felelősünkhöz</w:t>
      </w:r>
      <w:r w:rsidRPr="009801BA">
        <w:rPr>
          <w:rFonts w:ascii="Palatino Linotype" w:hAnsi="Palatino Linotype"/>
          <w:i/>
          <w:sz w:val="22"/>
        </w:rPr>
        <w:t xml:space="preserve"> (</w:t>
      </w:r>
      <w:r w:rsidRPr="009801BA">
        <w:rPr>
          <w:rFonts w:ascii="Palatino Linotype" w:hAnsi="Palatino Linotype"/>
          <w:b/>
          <w:i/>
          <w:sz w:val="22"/>
        </w:rPr>
        <w:t>Farkas Patrik</w:t>
      </w:r>
      <w:r w:rsidRPr="009801BA">
        <w:rPr>
          <w:rFonts w:ascii="Palatino Linotype" w:hAnsi="Palatino Linotype"/>
          <w:i/>
          <w:sz w:val="22"/>
        </w:rPr>
        <w:t xml:space="preserve">, </w:t>
      </w:r>
      <w:hyperlink r:id="rId8" w:history="1">
        <w:r w:rsidRPr="009801BA">
          <w:rPr>
            <w:rStyle w:val="Hiperhivatkozs"/>
            <w:rFonts w:ascii="Palatino Linotype" w:hAnsi="Palatino Linotype"/>
            <w:i/>
            <w:sz w:val="22"/>
          </w:rPr>
          <w:t>farkas.patrik@sc.bme.hu</w:t>
        </w:r>
      </w:hyperlink>
      <w:r w:rsidRPr="009801BA">
        <w:rPr>
          <w:rFonts w:ascii="Palatino Linotype" w:hAnsi="Palatino Linotype"/>
          <w:i/>
          <w:sz w:val="22"/>
        </w:rPr>
        <w:t xml:space="preserve">) vagy gyertek el </w:t>
      </w:r>
      <w:r w:rsidRPr="009E3DCC">
        <w:rPr>
          <w:rFonts w:ascii="Palatino Linotype" w:hAnsi="Palatino Linotype"/>
          <w:b/>
          <w:i/>
          <w:sz w:val="22"/>
        </w:rPr>
        <w:t>201</w:t>
      </w:r>
      <w:r w:rsidR="00AB573E" w:rsidRPr="009E3DCC">
        <w:rPr>
          <w:rFonts w:ascii="Palatino Linotype" w:hAnsi="Palatino Linotype"/>
          <w:b/>
          <w:i/>
          <w:sz w:val="22"/>
        </w:rPr>
        <w:t xml:space="preserve">3. január </w:t>
      </w:r>
      <w:r w:rsidRPr="009E3DCC">
        <w:rPr>
          <w:rFonts w:ascii="Palatino Linotype" w:hAnsi="Palatino Linotype"/>
          <w:b/>
          <w:i/>
          <w:sz w:val="22"/>
        </w:rPr>
        <w:t>2</w:t>
      </w:r>
      <w:r w:rsidR="00AB573E" w:rsidRPr="009E3DCC">
        <w:rPr>
          <w:rFonts w:ascii="Palatino Linotype" w:hAnsi="Palatino Linotype"/>
          <w:b/>
          <w:i/>
          <w:sz w:val="22"/>
        </w:rPr>
        <w:t>2</w:t>
      </w:r>
      <w:r w:rsidRPr="009E3DCC">
        <w:rPr>
          <w:rFonts w:ascii="Palatino Linotype" w:hAnsi="Palatino Linotype"/>
          <w:b/>
          <w:i/>
          <w:sz w:val="22"/>
        </w:rPr>
        <w:t>-én (</w:t>
      </w:r>
      <w:r w:rsidR="00AB573E" w:rsidRPr="009E3DCC">
        <w:rPr>
          <w:rFonts w:ascii="Palatino Linotype" w:hAnsi="Palatino Linotype"/>
          <w:b/>
          <w:i/>
          <w:sz w:val="22"/>
        </w:rPr>
        <w:t>kedd</w:t>
      </w:r>
      <w:r w:rsidRPr="009E3DCC">
        <w:rPr>
          <w:rFonts w:ascii="Palatino Linotype" w:hAnsi="Palatino Linotype"/>
          <w:b/>
          <w:i/>
          <w:sz w:val="22"/>
        </w:rPr>
        <w:t>) 1</w:t>
      </w:r>
      <w:r w:rsidR="00AB573E" w:rsidRPr="009E3DCC">
        <w:rPr>
          <w:rFonts w:ascii="Palatino Linotype" w:hAnsi="Palatino Linotype"/>
          <w:b/>
          <w:i/>
          <w:sz w:val="22"/>
        </w:rPr>
        <w:t>6</w:t>
      </w:r>
      <w:r w:rsidRPr="009E3DCC">
        <w:rPr>
          <w:rFonts w:ascii="Palatino Linotype" w:hAnsi="Palatino Linotype"/>
          <w:b/>
          <w:i/>
          <w:sz w:val="22"/>
        </w:rPr>
        <w:t xml:space="preserve"> órára a </w:t>
      </w:r>
      <w:r w:rsidR="009E3DCC" w:rsidRPr="009E3DCC">
        <w:rPr>
          <w:rFonts w:ascii="Palatino Linotype" w:hAnsi="Palatino Linotype"/>
          <w:b/>
          <w:i/>
          <w:sz w:val="22"/>
        </w:rPr>
        <w:t>BME Sportközpont</w:t>
      </w:r>
      <w:r w:rsidR="009E3DCC">
        <w:rPr>
          <w:rFonts w:ascii="Palatino Linotype" w:hAnsi="Palatino Linotype"/>
          <w:i/>
          <w:sz w:val="22"/>
        </w:rPr>
        <w:t>ba</w:t>
      </w:r>
      <w:r w:rsidRPr="009801BA">
        <w:rPr>
          <w:rFonts w:ascii="Palatino Linotype" w:hAnsi="Palatino Linotype"/>
          <w:i/>
          <w:sz w:val="22"/>
        </w:rPr>
        <w:t>, ahol személyesen is feltehetitek kérdéseitek a terembérlés</w:t>
      </w:r>
      <w:r w:rsidR="00B06E0C">
        <w:rPr>
          <w:rFonts w:ascii="Palatino Linotype" w:hAnsi="Palatino Linotype"/>
          <w:i/>
          <w:sz w:val="22"/>
        </w:rPr>
        <w:t>se</w:t>
      </w:r>
      <w:r w:rsidRPr="009801BA">
        <w:rPr>
          <w:rFonts w:ascii="Palatino Linotype" w:hAnsi="Palatino Linotype"/>
          <w:i/>
          <w:sz w:val="22"/>
        </w:rPr>
        <w:t xml:space="preserve">l kapcsolatban. </w:t>
      </w:r>
    </w:p>
    <w:p w:rsidR="00CD6EFD" w:rsidRDefault="009801BA" w:rsidP="0096785A">
      <w:pPr>
        <w:jc w:val="right"/>
        <w:rPr>
          <w:rFonts w:ascii="Palatino Linotype" w:hAnsi="Palatino Linotype"/>
          <w:i/>
          <w:sz w:val="22"/>
        </w:rPr>
      </w:pPr>
      <w:r w:rsidRPr="009801BA">
        <w:rPr>
          <w:rFonts w:ascii="Palatino Linotype" w:hAnsi="Palatino Linotype"/>
          <w:i/>
          <w:sz w:val="22"/>
        </w:rPr>
        <w:t>Egyetemi Hallgatói Képviselet</w:t>
      </w:r>
    </w:p>
    <w:p w:rsidR="0096785A" w:rsidRPr="00CD6EFD" w:rsidRDefault="0096785A" w:rsidP="0096785A">
      <w:pPr>
        <w:jc w:val="right"/>
        <w:rPr>
          <w:rFonts w:ascii="Palatino Linotype" w:hAnsi="Palatino Linotype"/>
          <w:i/>
          <w:sz w:val="22"/>
        </w:rPr>
      </w:pPr>
    </w:p>
    <w:p w:rsidR="009801BA" w:rsidRPr="009801BA" w:rsidRDefault="00490F8B" w:rsidP="009801B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A tavaszi félévben továbbra is</w:t>
      </w:r>
      <w:r w:rsidR="009801BA" w:rsidRPr="009801BA">
        <w:rPr>
          <w:rFonts w:ascii="Palatino Linotype" w:hAnsi="Palatino Linotype"/>
          <w:sz w:val="22"/>
        </w:rPr>
        <w:t xml:space="preserve"> lehetősége lesz a sportolni vágyó csapatoknak, baráti köröknek a Műegyetem sporttermeiben edzeni. A </w:t>
      </w:r>
      <w:r w:rsidR="009801BA" w:rsidRPr="00CD6EFD">
        <w:rPr>
          <w:rFonts w:ascii="Palatino Linotype" w:hAnsi="Palatino Linotype"/>
          <w:b/>
          <w:sz w:val="22"/>
        </w:rPr>
        <w:t>Kármán Tódor Kollégium</w:t>
      </w:r>
      <w:r w:rsidR="009801BA" w:rsidRPr="009801BA">
        <w:rPr>
          <w:rFonts w:ascii="Palatino Linotype" w:hAnsi="Palatino Linotype"/>
          <w:sz w:val="22"/>
        </w:rPr>
        <w:t xml:space="preserve"> és a </w:t>
      </w:r>
      <w:r w:rsidR="009801BA" w:rsidRPr="00CD6EFD">
        <w:rPr>
          <w:rFonts w:ascii="Palatino Linotype" w:hAnsi="Palatino Linotype"/>
          <w:b/>
          <w:sz w:val="22"/>
        </w:rPr>
        <w:t>Bercsényi 28-30 Kollégium</w:t>
      </w:r>
      <w:r w:rsidR="009801BA" w:rsidRPr="009801BA">
        <w:rPr>
          <w:rFonts w:ascii="Palatino Linotype" w:hAnsi="Palatino Linotype"/>
          <w:sz w:val="22"/>
        </w:rPr>
        <w:t xml:space="preserve"> tornatermein kívül, a </w:t>
      </w:r>
      <w:r w:rsidR="009801BA" w:rsidRPr="00CD6EFD">
        <w:rPr>
          <w:rFonts w:ascii="Palatino Linotype" w:hAnsi="Palatino Linotype"/>
          <w:b/>
          <w:sz w:val="22"/>
        </w:rPr>
        <w:t>BME Sportközpont</w:t>
      </w:r>
      <w:r w:rsidR="009801BA" w:rsidRPr="009801BA">
        <w:rPr>
          <w:rFonts w:ascii="Palatino Linotype" w:hAnsi="Palatino Linotype"/>
          <w:sz w:val="22"/>
        </w:rPr>
        <w:t xml:space="preserve"> (Bertalan Lajos utca 4-6., ÉL Épület) átadásával</w:t>
      </w:r>
      <w:r w:rsidR="009E3DCC">
        <w:rPr>
          <w:rFonts w:ascii="Palatino Linotype" w:hAnsi="Palatino Linotype"/>
          <w:sz w:val="22"/>
        </w:rPr>
        <w:t xml:space="preserve"> már</w:t>
      </w:r>
      <w:r w:rsidR="009801BA" w:rsidRPr="009801BA">
        <w:rPr>
          <w:rFonts w:ascii="Palatino Linotype" w:hAnsi="Palatino Linotype"/>
          <w:sz w:val="22"/>
        </w:rPr>
        <w:t xml:space="preserve"> 4 új teremre is lehet igénylést leadni.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Mivel ezeket a létesítményeket különböző szervezetek üzemeltetik, használati feltételeik és árszabásuk is eltérő. Az általános tudnivalók után részletes információt kaphattok a kollégiumi tornatermek és a BME Sportközpont terembérleti árairól és a foglalható idősávokról.</w:t>
      </w:r>
    </w:p>
    <w:p w:rsidR="009801BA" w:rsidRDefault="009801BA" w:rsidP="009801BA">
      <w:pPr>
        <w:spacing w:after="0" w:line="240" w:lineRule="auto"/>
        <w:jc w:val="left"/>
        <w:rPr>
          <w:rFonts w:ascii="Palatino Linotype" w:hAnsi="Palatino Linotype"/>
          <w:sz w:val="22"/>
        </w:rPr>
      </w:pPr>
    </w:p>
    <w:p w:rsidR="009801BA" w:rsidRDefault="009801BA" w:rsidP="0096785A">
      <w:pPr>
        <w:spacing w:after="0" w:line="240" w:lineRule="auto"/>
        <w:jc w:val="center"/>
        <w:rPr>
          <w:rFonts w:ascii="Palatino Linotype" w:hAnsi="Palatino Linotype"/>
          <w:b/>
          <w:szCs w:val="24"/>
          <w:u w:val="single"/>
        </w:rPr>
      </w:pPr>
      <w:r w:rsidRPr="00DF3A44">
        <w:rPr>
          <w:rFonts w:ascii="Palatino Linotype" w:hAnsi="Palatino Linotype"/>
          <w:b/>
          <w:szCs w:val="24"/>
          <w:u w:val="single"/>
        </w:rPr>
        <w:t>Általános tudnivalók</w:t>
      </w:r>
    </w:p>
    <w:p w:rsidR="0096785A" w:rsidRPr="00DF3A44" w:rsidRDefault="0096785A" w:rsidP="0096785A">
      <w:pPr>
        <w:spacing w:after="0" w:line="240" w:lineRule="auto"/>
        <w:jc w:val="center"/>
        <w:rPr>
          <w:rFonts w:ascii="Palatino Linotype" w:hAnsi="Palatino Linotype"/>
          <w:b/>
          <w:szCs w:val="24"/>
          <w:u w:val="single"/>
        </w:rPr>
      </w:pPr>
    </w:p>
    <w:p w:rsidR="009801BA" w:rsidRPr="009801BA" w:rsidRDefault="0013639B" w:rsidP="009801BA">
      <w:pPr>
        <w:rPr>
          <w:rFonts w:ascii="Palatino Linotype" w:hAnsi="Palatino Linotype"/>
          <w:b/>
          <w:sz w:val="22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5767631</wp:posOffset>
            </wp:positionH>
            <wp:positionV relativeFrom="paragraph">
              <wp:posOffset>452120</wp:posOffset>
            </wp:positionV>
            <wp:extent cx="754380" cy="754380"/>
            <wp:effectExtent l="0" t="0" r="7620" b="762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BA" w:rsidRPr="009801BA">
        <w:rPr>
          <w:rFonts w:ascii="Palatino Linotype" w:hAnsi="Palatino Linotype"/>
          <w:sz w:val="22"/>
        </w:rPr>
        <w:t>A sportterem bérlési igényeket a BME Egyetemi Hallgatói Képviselet honlapján (</w:t>
      </w:r>
      <w:hyperlink r:id="rId10" w:history="1">
        <w:r w:rsidR="009801BA" w:rsidRPr="009801BA">
          <w:rPr>
            <w:rStyle w:val="Hiperhivatkozs"/>
            <w:rFonts w:ascii="Palatino Linotype" w:hAnsi="Palatino Linotype"/>
            <w:sz w:val="22"/>
          </w:rPr>
          <w:t>www.ehk.bme.hu</w:t>
        </w:r>
      </w:hyperlink>
      <w:r w:rsidR="009801BA" w:rsidRPr="009801BA">
        <w:rPr>
          <w:rFonts w:ascii="Palatino Linotype" w:hAnsi="Palatino Linotype"/>
          <w:sz w:val="22"/>
        </w:rPr>
        <w:t xml:space="preserve">) keresztül </w:t>
      </w:r>
      <w:r w:rsidR="009801BA" w:rsidRPr="0096785A">
        <w:rPr>
          <w:rFonts w:ascii="Palatino Linotype" w:hAnsi="Palatino Linotype"/>
          <w:b/>
          <w:sz w:val="22"/>
        </w:rPr>
        <w:t>201</w:t>
      </w:r>
      <w:r w:rsidR="009E3DCC" w:rsidRPr="0096785A">
        <w:rPr>
          <w:rFonts w:ascii="Palatino Linotype" w:hAnsi="Palatino Linotype"/>
          <w:b/>
          <w:sz w:val="22"/>
        </w:rPr>
        <w:t>3</w:t>
      </w:r>
      <w:r w:rsidR="009801BA" w:rsidRPr="0096785A">
        <w:rPr>
          <w:rFonts w:ascii="Palatino Linotype" w:hAnsi="Palatino Linotype"/>
          <w:b/>
          <w:sz w:val="22"/>
        </w:rPr>
        <w:t xml:space="preserve">. </w:t>
      </w:r>
      <w:r w:rsidR="009E3DCC" w:rsidRPr="0096785A">
        <w:rPr>
          <w:rFonts w:ascii="Palatino Linotype" w:hAnsi="Palatino Linotype"/>
          <w:b/>
          <w:sz w:val="22"/>
        </w:rPr>
        <w:t>január</w:t>
      </w:r>
      <w:r w:rsidR="009801BA" w:rsidRPr="0096785A">
        <w:rPr>
          <w:rFonts w:ascii="Palatino Linotype" w:hAnsi="Palatino Linotype"/>
          <w:b/>
          <w:sz w:val="22"/>
        </w:rPr>
        <w:t xml:space="preserve"> 1</w:t>
      </w:r>
      <w:r w:rsidR="007F2E66">
        <w:rPr>
          <w:rFonts w:ascii="Palatino Linotype" w:hAnsi="Palatino Linotype"/>
          <w:b/>
          <w:sz w:val="22"/>
        </w:rPr>
        <w:t>4</w:t>
      </w:r>
      <w:r w:rsidR="009801BA" w:rsidRPr="0096785A">
        <w:rPr>
          <w:rFonts w:ascii="Palatino Linotype" w:hAnsi="Palatino Linotype"/>
          <w:b/>
          <w:sz w:val="22"/>
        </w:rPr>
        <w:t>-t</w:t>
      </w:r>
      <w:r w:rsidR="00CD6EFD" w:rsidRPr="0096785A">
        <w:rPr>
          <w:rFonts w:ascii="Palatino Linotype" w:hAnsi="Palatino Linotype"/>
          <w:b/>
          <w:sz w:val="22"/>
        </w:rPr>
        <w:t>ő</w:t>
      </w:r>
      <w:r w:rsidR="009801BA" w:rsidRPr="0096785A">
        <w:rPr>
          <w:rFonts w:ascii="Palatino Linotype" w:hAnsi="Palatino Linotype"/>
          <w:b/>
          <w:sz w:val="22"/>
        </w:rPr>
        <w:t>l (</w:t>
      </w:r>
      <w:r w:rsidR="009E3DCC" w:rsidRPr="0096785A">
        <w:rPr>
          <w:rFonts w:ascii="Palatino Linotype" w:hAnsi="Palatino Linotype"/>
          <w:b/>
          <w:sz w:val="22"/>
        </w:rPr>
        <w:t>hétfő</w:t>
      </w:r>
      <w:r w:rsidR="007F2E66">
        <w:rPr>
          <w:rFonts w:ascii="Palatino Linotype" w:hAnsi="Palatino Linotype"/>
          <w:b/>
          <w:sz w:val="22"/>
        </w:rPr>
        <w:t xml:space="preserve">) </w:t>
      </w:r>
      <w:r w:rsidR="009E3DCC" w:rsidRPr="0096785A">
        <w:rPr>
          <w:rFonts w:ascii="Palatino Linotype" w:hAnsi="Palatino Linotype"/>
          <w:b/>
          <w:color w:val="FF0000"/>
          <w:sz w:val="22"/>
        </w:rPr>
        <w:t>január 23</w:t>
      </w:r>
      <w:r w:rsidR="009801BA" w:rsidRPr="0096785A">
        <w:rPr>
          <w:rFonts w:ascii="Palatino Linotype" w:hAnsi="Palatino Linotype"/>
          <w:b/>
          <w:color w:val="FF0000"/>
          <w:sz w:val="22"/>
        </w:rPr>
        <w:t>. (</w:t>
      </w:r>
      <w:r w:rsidR="009E3DCC" w:rsidRPr="0096785A">
        <w:rPr>
          <w:rFonts w:ascii="Palatino Linotype" w:hAnsi="Palatino Linotype"/>
          <w:b/>
          <w:color w:val="FF0000"/>
          <w:sz w:val="22"/>
        </w:rPr>
        <w:t>szerda</w:t>
      </w:r>
      <w:r w:rsidR="009801BA" w:rsidRPr="0096785A">
        <w:rPr>
          <w:rFonts w:ascii="Palatino Linotype" w:hAnsi="Palatino Linotype"/>
          <w:b/>
          <w:color w:val="FF0000"/>
          <w:sz w:val="22"/>
        </w:rPr>
        <w:t>) 23:59-ig</w:t>
      </w:r>
      <w:r w:rsidR="009801BA" w:rsidRPr="009801BA">
        <w:rPr>
          <w:rFonts w:ascii="Palatino Linotype" w:hAnsi="Palatino Linotype"/>
          <w:b/>
          <w:color w:val="FF0000"/>
          <w:sz w:val="22"/>
        </w:rPr>
        <w:t xml:space="preserve"> </w:t>
      </w:r>
      <w:r w:rsidR="009801BA" w:rsidRPr="009801BA">
        <w:rPr>
          <w:rFonts w:ascii="Palatino Linotype" w:hAnsi="Palatino Linotype"/>
          <w:sz w:val="22"/>
        </w:rPr>
        <w:t>lehet leadni</w:t>
      </w:r>
      <w:r w:rsidR="009801BA" w:rsidRPr="009801BA">
        <w:rPr>
          <w:rFonts w:ascii="Palatino Linotype" w:hAnsi="Palatino Linotype"/>
          <w:b/>
          <w:sz w:val="22"/>
        </w:rPr>
        <w:t>.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 xml:space="preserve"> Az igénylés leadásánál a csapatoknak kötelező megadni:</w:t>
      </w:r>
    </w:p>
    <w:p w:rsidR="009801BA" w:rsidRPr="009801BA" w:rsidRDefault="009801BA" w:rsidP="009801BA">
      <w:pPr>
        <w:pStyle w:val="Listaszerbekezds"/>
        <w:numPr>
          <w:ilvl w:val="0"/>
          <w:numId w:val="15"/>
        </w:numPr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Csapatnév</w:t>
      </w:r>
    </w:p>
    <w:p w:rsidR="009801BA" w:rsidRPr="009801BA" w:rsidRDefault="009801BA" w:rsidP="009801BA">
      <w:pPr>
        <w:pStyle w:val="Listaszerbekezds"/>
        <w:numPr>
          <w:ilvl w:val="0"/>
          <w:numId w:val="15"/>
        </w:numPr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Sportág</w:t>
      </w:r>
    </w:p>
    <w:p w:rsidR="009801BA" w:rsidRPr="009801BA" w:rsidRDefault="009801BA" w:rsidP="009801BA">
      <w:pPr>
        <w:pStyle w:val="Listaszerbekezds"/>
        <w:numPr>
          <w:ilvl w:val="0"/>
          <w:numId w:val="15"/>
        </w:numPr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Vezető neve, elérhetőségei (felelős a csapatért az egyetemi sportlétesítményekben)</w:t>
      </w:r>
    </w:p>
    <w:p w:rsidR="009801BA" w:rsidRPr="009801BA" w:rsidRDefault="009801BA" w:rsidP="009801BA">
      <w:pPr>
        <w:pStyle w:val="Listaszerbekezds"/>
        <w:numPr>
          <w:ilvl w:val="0"/>
          <w:numId w:val="15"/>
        </w:numPr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Csapatnévsor, feltűntetve azt, hogy a csapatból ki</w:t>
      </w:r>
      <w:r w:rsidR="00CD6EFD">
        <w:rPr>
          <w:rFonts w:ascii="Palatino Linotype" w:hAnsi="Palatino Linotype"/>
        </w:rPr>
        <w:t xml:space="preserve"> rendelkezik</w:t>
      </w:r>
      <w:r w:rsidRPr="009801BA">
        <w:rPr>
          <w:rFonts w:ascii="Palatino Linotype" w:hAnsi="Palatino Linotype"/>
        </w:rPr>
        <w:t xml:space="preserve"> aktív </w:t>
      </w:r>
      <w:r w:rsidR="00CD6EFD">
        <w:rPr>
          <w:rFonts w:ascii="Palatino Linotype" w:hAnsi="Palatino Linotype"/>
        </w:rPr>
        <w:t xml:space="preserve">BME-s </w:t>
      </w:r>
      <w:r w:rsidRPr="009801BA">
        <w:rPr>
          <w:rFonts w:ascii="Palatino Linotype" w:hAnsi="Palatino Linotype"/>
        </w:rPr>
        <w:t>hallgatói jogviszon</w:t>
      </w:r>
      <w:r w:rsidR="00CD6EFD">
        <w:rPr>
          <w:rFonts w:ascii="Palatino Linotype" w:hAnsi="Palatino Linotype"/>
        </w:rPr>
        <w:t>nyal.</w:t>
      </w:r>
    </w:p>
    <w:p w:rsidR="009801BA" w:rsidRPr="009801BA" w:rsidRDefault="009801BA" w:rsidP="009801BA">
      <w:pPr>
        <w:pStyle w:val="Listaszerbekezds"/>
        <w:numPr>
          <w:ilvl w:val="0"/>
          <w:numId w:val="15"/>
        </w:numPr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Melyik teremben, termekben szeretne sportolni a csapat?</w:t>
      </w:r>
    </w:p>
    <w:p w:rsidR="009801BA" w:rsidRPr="009801BA" w:rsidRDefault="009801BA" w:rsidP="009801BA">
      <w:pPr>
        <w:pStyle w:val="Listaszerbekezds"/>
        <w:numPr>
          <w:ilvl w:val="0"/>
          <w:numId w:val="15"/>
        </w:numPr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Hány alkalommal edzene egy héten a csapat?</w:t>
      </w:r>
    </w:p>
    <w:p w:rsidR="009801BA" w:rsidRPr="009801BA" w:rsidRDefault="009801BA" w:rsidP="009801BA">
      <w:pPr>
        <w:pStyle w:val="Listaszerbekezds"/>
        <w:numPr>
          <w:ilvl w:val="0"/>
          <w:numId w:val="15"/>
        </w:numPr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Melyik napokon, melyik idősávok felelnek meg a csapat számára?</w:t>
      </w:r>
    </w:p>
    <w:p w:rsidR="009801BA" w:rsidRPr="009801BA" w:rsidRDefault="009801BA" w:rsidP="009801BA">
      <w:pPr>
        <w:pStyle w:val="Listaszerbekezds"/>
        <w:numPr>
          <w:ilvl w:val="0"/>
          <w:numId w:val="15"/>
        </w:numPr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A csapat 3 legjobb eredménye az előző 2 évben (ha van).</w:t>
      </w:r>
      <w:r w:rsidRPr="009801BA">
        <w:rPr>
          <w:rFonts w:ascii="Palatino Linotype" w:hAnsi="Palatino Linotype"/>
          <w:b/>
        </w:rPr>
        <w:br w:type="page"/>
      </w:r>
    </w:p>
    <w:p w:rsidR="009801BA" w:rsidRPr="00DF3A44" w:rsidRDefault="009801BA" w:rsidP="009801BA">
      <w:pPr>
        <w:pStyle w:val="Listaszerbekezds"/>
        <w:ind w:hanging="720"/>
        <w:rPr>
          <w:rFonts w:ascii="Palatino Linotype" w:hAnsi="Palatino Linotype"/>
          <w:b/>
          <w:sz w:val="24"/>
          <w:szCs w:val="24"/>
        </w:rPr>
      </w:pPr>
      <w:r w:rsidRPr="00DF3A44">
        <w:rPr>
          <w:rFonts w:ascii="Palatino Linotype" w:hAnsi="Palatino Linotype"/>
          <w:b/>
          <w:sz w:val="24"/>
          <w:szCs w:val="24"/>
        </w:rPr>
        <w:lastRenderedPageBreak/>
        <w:t>További fontos tudnivalók:</w:t>
      </w:r>
    </w:p>
    <w:p w:rsidR="009801BA" w:rsidRPr="009801BA" w:rsidRDefault="009801BA" w:rsidP="009801BA">
      <w:pPr>
        <w:pStyle w:val="Listaszerbekezds"/>
        <w:ind w:hanging="720"/>
        <w:rPr>
          <w:rFonts w:ascii="Palatino Linotype" w:hAnsi="Palatino Linotype"/>
        </w:rPr>
      </w:pPr>
    </w:p>
    <w:p w:rsidR="009801BA" w:rsidRPr="009801BA" w:rsidRDefault="009801BA" w:rsidP="009801BA">
      <w:pPr>
        <w:pStyle w:val="Listaszerbekezds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Az igénylések leadása után a végleges terembeosztás 201</w:t>
      </w:r>
      <w:r w:rsidR="009E3DCC">
        <w:rPr>
          <w:rFonts w:ascii="Palatino Linotype" w:hAnsi="Palatino Linotype"/>
        </w:rPr>
        <w:t>3</w:t>
      </w:r>
      <w:r w:rsidRPr="009801BA">
        <w:rPr>
          <w:rFonts w:ascii="Palatino Linotype" w:hAnsi="Palatino Linotype"/>
        </w:rPr>
        <w:t xml:space="preserve">. </w:t>
      </w:r>
      <w:r w:rsidR="009E3DCC">
        <w:rPr>
          <w:rFonts w:ascii="Palatino Linotype" w:hAnsi="Palatino Linotype"/>
        </w:rPr>
        <w:t>januá</w:t>
      </w:r>
      <w:r w:rsidRPr="009801BA">
        <w:rPr>
          <w:rFonts w:ascii="Palatino Linotype" w:hAnsi="Palatino Linotype"/>
        </w:rPr>
        <w:t>r 2</w:t>
      </w:r>
      <w:r w:rsidR="009E3DCC">
        <w:rPr>
          <w:rFonts w:ascii="Palatino Linotype" w:hAnsi="Palatino Linotype"/>
        </w:rPr>
        <w:t>5</w:t>
      </w:r>
      <w:r w:rsidRPr="009801BA">
        <w:rPr>
          <w:rFonts w:ascii="Palatino Linotype" w:hAnsi="Palatino Linotype"/>
        </w:rPr>
        <w:t>.</w:t>
      </w:r>
      <w:r w:rsidR="00CD6EFD">
        <w:rPr>
          <w:rFonts w:ascii="Palatino Linotype" w:hAnsi="Palatino Linotype"/>
        </w:rPr>
        <w:t xml:space="preserve"> (</w:t>
      </w:r>
      <w:r w:rsidR="009E3DCC">
        <w:rPr>
          <w:rFonts w:ascii="Palatino Linotype" w:hAnsi="Palatino Linotype"/>
        </w:rPr>
        <w:t>péntek</w:t>
      </w:r>
      <w:r w:rsidR="00CD6EFD">
        <w:rPr>
          <w:rFonts w:ascii="Palatino Linotype" w:hAnsi="Palatino Linotype"/>
        </w:rPr>
        <w:t xml:space="preserve">) </w:t>
      </w:r>
      <w:r w:rsidR="009E3DCC">
        <w:rPr>
          <w:rFonts w:ascii="Palatino Linotype" w:hAnsi="Palatino Linotype"/>
        </w:rPr>
        <w:t>20</w:t>
      </w:r>
      <w:r w:rsidR="00CD6EFD">
        <w:rPr>
          <w:rFonts w:ascii="Palatino Linotype" w:hAnsi="Palatino Linotype"/>
        </w:rPr>
        <w:t xml:space="preserve"> órától az</w:t>
      </w:r>
      <w:r w:rsidRPr="009801BA">
        <w:rPr>
          <w:rFonts w:ascii="Palatino Linotype" w:hAnsi="Palatino Linotype"/>
        </w:rPr>
        <w:t xml:space="preserve"> Egyetemi Hallgatói Képviselet honlapján tekinthető meg.</w:t>
      </w:r>
      <w:r w:rsidR="00B167BF">
        <w:rPr>
          <w:rFonts w:ascii="Palatino Linotype" w:hAnsi="Palatino Linotype"/>
        </w:rPr>
        <w:t xml:space="preserve"> Pótjelentkezés a szabadon maradt időpontokra (ha lesz ilyen): 2013. január 27-től 2013. január 31. 23:59-ig.</w:t>
      </w:r>
    </w:p>
    <w:p w:rsidR="009801BA" w:rsidRPr="009801BA" w:rsidRDefault="009801BA" w:rsidP="009801BA">
      <w:pPr>
        <w:pStyle w:val="Listaszerbekezds"/>
        <w:jc w:val="both"/>
        <w:rPr>
          <w:rFonts w:ascii="Palatino Linotype" w:hAnsi="Palatino Linotype"/>
        </w:rPr>
      </w:pPr>
    </w:p>
    <w:p w:rsidR="00CD6EFD" w:rsidRDefault="009801BA" w:rsidP="00CD6EFD">
      <w:pPr>
        <w:pStyle w:val="Listaszerbekezds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A hiányosan vagy a határidő után beérkező igényléseket nem áll módunkban elfogadni!</w:t>
      </w:r>
    </w:p>
    <w:p w:rsidR="00362F15" w:rsidRPr="00362F15" w:rsidRDefault="00362F15" w:rsidP="00362F15">
      <w:pPr>
        <w:pStyle w:val="Listaszerbekezds"/>
        <w:rPr>
          <w:rFonts w:ascii="Palatino Linotype" w:hAnsi="Palatino Linotype"/>
        </w:rPr>
      </w:pPr>
    </w:p>
    <w:p w:rsidR="00362F15" w:rsidRPr="00362F15" w:rsidRDefault="00362F15" w:rsidP="00362F15">
      <w:pPr>
        <w:pStyle w:val="Listaszerbekezds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A terembeosztás eredményével kapcsolatban fellebbezésre nincs lehetőség!</w:t>
      </w:r>
    </w:p>
    <w:p w:rsidR="00CD6EFD" w:rsidRPr="00CD6EFD" w:rsidRDefault="00CD6EFD" w:rsidP="00CD6EFD">
      <w:pPr>
        <w:pStyle w:val="Listaszerbekezds"/>
        <w:jc w:val="both"/>
        <w:rPr>
          <w:rFonts w:ascii="Palatino Linotype" w:hAnsi="Palatino Linotype"/>
        </w:rPr>
      </w:pPr>
    </w:p>
    <w:p w:rsidR="009801BA" w:rsidRPr="009801BA" w:rsidRDefault="009801BA" w:rsidP="009801BA">
      <w:pPr>
        <w:pStyle w:val="Listaszerbekezds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Teremigénylések csak a teljes szemeszterre (</w:t>
      </w:r>
      <w:r w:rsidR="00D9124C">
        <w:rPr>
          <w:rFonts w:ascii="Palatino Linotype" w:hAnsi="Palatino Linotype"/>
        </w:rPr>
        <w:t>2013.02.11.-2013.06.21.</w:t>
      </w:r>
      <w:r w:rsidRPr="009801BA">
        <w:rPr>
          <w:rFonts w:ascii="Palatino Linotype" w:hAnsi="Palatino Linotype"/>
        </w:rPr>
        <w:t>) adhatók le, eseti bérléssel kapcsolatban a létesítmények üzemeltetőivel kell egyeztetni.</w:t>
      </w:r>
    </w:p>
    <w:p w:rsidR="009801BA" w:rsidRPr="009801BA" w:rsidRDefault="009801BA" w:rsidP="009801BA">
      <w:pPr>
        <w:pStyle w:val="Listaszerbekezds"/>
        <w:jc w:val="both"/>
        <w:rPr>
          <w:rFonts w:ascii="Palatino Linotype" w:hAnsi="Palatino Linotype"/>
        </w:rPr>
      </w:pPr>
    </w:p>
    <w:p w:rsidR="00362F15" w:rsidRDefault="009801BA" w:rsidP="00E901BE">
      <w:pPr>
        <w:pStyle w:val="Listaszerbekezds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Túljelentkezés e</w:t>
      </w:r>
      <w:r w:rsidR="00AB1646">
        <w:rPr>
          <w:rFonts w:ascii="Palatino Linotype" w:hAnsi="Palatino Linotype"/>
        </w:rPr>
        <w:t>setén a HSB (</w:t>
      </w:r>
      <w:r w:rsidR="00B167BF">
        <w:rPr>
          <w:rFonts w:ascii="Palatino Linotype" w:hAnsi="Palatino Linotype"/>
        </w:rPr>
        <w:t xml:space="preserve">kari sportfelelősökből álló </w:t>
      </w:r>
      <w:r w:rsidR="00AB1646">
        <w:rPr>
          <w:rFonts w:ascii="Palatino Linotype" w:hAnsi="Palatino Linotype"/>
        </w:rPr>
        <w:t>Hallgatói Sport</w:t>
      </w:r>
      <w:r w:rsidRPr="009801BA">
        <w:rPr>
          <w:rFonts w:ascii="Palatino Linotype" w:hAnsi="Palatino Linotype"/>
        </w:rPr>
        <w:t xml:space="preserve"> Bizottság) a pályázó csapatok közül a minél több aktív hallgatói jogviszonyú műegyetemistát tartalmazó, illetve a sportversenyeken eredményesebben szereplő csapatokat részesíti előnyben.</w:t>
      </w:r>
    </w:p>
    <w:p w:rsidR="00490F8B" w:rsidRPr="00490F8B" w:rsidRDefault="00490F8B" w:rsidP="00E901BE">
      <w:pPr>
        <w:pStyle w:val="Listaszerbekezds"/>
        <w:jc w:val="both"/>
        <w:rPr>
          <w:rFonts w:ascii="Palatino Linotype" w:hAnsi="Palatino Linotype"/>
        </w:rPr>
      </w:pPr>
    </w:p>
    <w:p w:rsidR="009801BA" w:rsidRPr="00D9124C" w:rsidRDefault="009801BA" w:rsidP="00E901BE">
      <w:pPr>
        <w:pStyle w:val="Listaszerbekezds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D9124C">
        <w:rPr>
          <w:rFonts w:ascii="Palatino Linotype" w:hAnsi="Palatino Linotype"/>
        </w:rPr>
        <w:t>A BME sportlétesítményeiben az adott idő</w:t>
      </w:r>
      <w:r w:rsidR="00E901BE">
        <w:rPr>
          <w:rFonts w:ascii="Palatino Linotype" w:hAnsi="Palatino Linotype"/>
        </w:rPr>
        <w:t>sáv</w:t>
      </w:r>
      <w:r w:rsidRPr="00D9124C">
        <w:rPr>
          <w:rFonts w:ascii="Palatino Linotype" w:hAnsi="Palatino Linotype"/>
        </w:rPr>
        <w:t xml:space="preserve">ban csak </w:t>
      </w:r>
      <w:r w:rsidR="00D9124C" w:rsidRPr="00D9124C">
        <w:rPr>
          <w:rFonts w:ascii="Palatino Linotype" w:hAnsi="Palatino Linotype"/>
        </w:rPr>
        <w:t>a teremigénylés során</w:t>
      </w:r>
      <w:r w:rsidRPr="00D9124C">
        <w:rPr>
          <w:rFonts w:ascii="Palatino Linotype" w:hAnsi="Palatino Linotype"/>
        </w:rPr>
        <w:t xml:space="preserve"> leadott listán szereplő személyek sportolhatnak.</w:t>
      </w:r>
      <w:r w:rsidR="00D9124C" w:rsidRPr="00D9124C">
        <w:rPr>
          <w:rFonts w:ascii="Palatino Linotype" w:hAnsi="Palatino Linotype"/>
        </w:rPr>
        <w:t xml:space="preserve"> Az előző félévben sajnos többször tapasztaltuk azt, hogy ezt több csapat is megszegte. Ennek elkerülése végett a jövőben szigorúbb, szélesebb körű ellenőrzések várhatóak, így mindenkit kérünk, hogy a sportolásra mindig vigyen magával személyazonosításra alkalmas fényképes igazolványt. Abban az esetben, </w:t>
      </w:r>
      <w:r w:rsidR="00D9124C">
        <w:rPr>
          <w:rFonts w:ascii="Palatino Linotype" w:hAnsi="Palatino Linotype"/>
        </w:rPr>
        <w:t>ha olyan személy sportol a csapattal, aki nincs rajta a</w:t>
      </w:r>
      <w:r w:rsidR="00E901BE">
        <w:rPr>
          <w:rFonts w:ascii="Palatino Linotype" w:hAnsi="Palatino Linotype"/>
        </w:rPr>
        <w:t>z igénylés során</w:t>
      </w:r>
      <w:r w:rsidR="00D9124C">
        <w:rPr>
          <w:rFonts w:ascii="Palatino Linotype" w:hAnsi="Palatino Linotype"/>
        </w:rPr>
        <w:t xml:space="preserve"> leadott listán, a csapat elveszti a teremre való jogosultságát és az üzemeltető nem köteles az előre kifizetett bérleti díjat visszafizetni.</w:t>
      </w:r>
    </w:p>
    <w:p w:rsidR="009801BA" w:rsidRPr="009801BA" w:rsidRDefault="009801BA" w:rsidP="00E901BE">
      <w:pPr>
        <w:pStyle w:val="Listaszerbekezds"/>
        <w:jc w:val="both"/>
        <w:rPr>
          <w:rFonts w:ascii="Palatino Linotype" w:hAnsi="Palatino Linotype"/>
        </w:rPr>
      </w:pPr>
    </w:p>
    <w:p w:rsidR="009801BA" w:rsidRPr="00CD6EFD" w:rsidRDefault="009801BA" w:rsidP="00E901BE">
      <w:pPr>
        <w:pStyle w:val="Listaszerbekezds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Azon csapatoknak, akik a kollégiumi tornatermekben szeretnének sportolni, a teremigénylés során leadott taglistában meg kell jelölniük maximum 4 kulcsfelelőst, akik jogosultságot kapnak a tornatermek kulcsainak felvételére a kollégiumok portáin.</w:t>
      </w:r>
    </w:p>
    <w:p w:rsidR="009801BA" w:rsidRPr="009801BA" w:rsidRDefault="009801BA" w:rsidP="009801BA">
      <w:pPr>
        <w:pStyle w:val="Listaszerbekezds"/>
        <w:jc w:val="both"/>
        <w:rPr>
          <w:rFonts w:ascii="Palatino Linotype" w:hAnsi="Palatino Linotype"/>
        </w:rPr>
      </w:pPr>
    </w:p>
    <w:p w:rsidR="009801BA" w:rsidRPr="009E3DCC" w:rsidRDefault="009801BA" w:rsidP="009801BA">
      <w:pPr>
        <w:pStyle w:val="Listaszerbekezds"/>
        <w:numPr>
          <w:ilvl w:val="0"/>
          <w:numId w:val="17"/>
        </w:numPr>
        <w:jc w:val="both"/>
        <w:rPr>
          <w:rFonts w:ascii="Palatino Linotype" w:hAnsi="Palatino Linotype"/>
          <w:b/>
        </w:rPr>
      </w:pPr>
      <w:r w:rsidRPr="009E3DCC">
        <w:rPr>
          <w:rFonts w:ascii="Palatino Linotype" w:hAnsi="Palatino Linotype"/>
          <w:b/>
        </w:rPr>
        <w:t xml:space="preserve">A kollégiumi tornatermekbe valamint a BME Sportközpont pályáira csak olyan sportcipőben lehet belépni, amely világos talpú, nem hagy nyomot. </w:t>
      </w:r>
      <w:r w:rsidR="009E3DCC">
        <w:rPr>
          <w:rFonts w:ascii="Palatino Linotype" w:hAnsi="Palatino Linotype"/>
          <w:b/>
        </w:rPr>
        <w:t>Amennyiben az üzemeltető nem</w:t>
      </w:r>
      <w:r w:rsidR="0013639B">
        <w:rPr>
          <w:rFonts w:ascii="Palatino Linotype" w:hAnsi="Palatino Linotype"/>
          <w:b/>
        </w:rPr>
        <w:t xml:space="preserve"> tartja a házirendben leírtak szerint</w:t>
      </w:r>
      <w:r w:rsidR="009E3DCC">
        <w:rPr>
          <w:rFonts w:ascii="Palatino Linotype" w:hAnsi="Palatino Linotype"/>
          <w:b/>
        </w:rPr>
        <w:t xml:space="preserve"> megfelelőnek valakinek a sportfelszerelését (cipő, ruha, eszközök, stb.), indoklás nélkül megtagadhatja tőle a sportolás lehetőségét, visszafizetési kötelezettség nélkül.</w:t>
      </w:r>
    </w:p>
    <w:p w:rsidR="009801BA" w:rsidRPr="009801BA" w:rsidRDefault="009801BA" w:rsidP="009801BA">
      <w:pPr>
        <w:pStyle w:val="Listaszerbekezds"/>
        <w:jc w:val="both"/>
        <w:rPr>
          <w:rFonts w:ascii="Palatino Linotype" w:hAnsi="Palatino Linotype"/>
        </w:rPr>
      </w:pPr>
    </w:p>
    <w:p w:rsidR="009801BA" w:rsidRDefault="009801BA" w:rsidP="009801BA">
      <w:pPr>
        <w:pStyle w:val="Listaszerbekezds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A BME sportlétesítményeiben a házirend betartása mindenki számára kötelező, ennek megszegése esetén az üzemeltető megtagadhatja a szabálytalankodótól a pályákon való sportolást.</w:t>
      </w:r>
    </w:p>
    <w:p w:rsidR="009801BA" w:rsidRPr="009801BA" w:rsidRDefault="009801BA" w:rsidP="009801BA">
      <w:pPr>
        <w:rPr>
          <w:rFonts w:ascii="Palatino Linotype" w:hAnsi="Palatino Linotype"/>
          <w:b/>
          <w:sz w:val="22"/>
          <w:u w:val="single"/>
        </w:rPr>
      </w:pPr>
    </w:p>
    <w:p w:rsidR="009801BA" w:rsidRPr="00DF3A44" w:rsidRDefault="009801BA" w:rsidP="0096785A">
      <w:pPr>
        <w:jc w:val="center"/>
        <w:rPr>
          <w:rFonts w:ascii="Palatino Linotype" w:hAnsi="Palatino Linotype"/>
          <w:b/>
          <w:szCs w:val="24"/>
          <w:u w:val="single"/>
        </w:rPr>
      </w:pPr>
      <w:r w:rsidRPr="00DF3A44">
        <w:rPr>
          <w:rFonts w:ascii="Palatino Linotype" w:hAnsi="Palatino Linotype"/>
          <w:b/>
          <w:szCs w:val="24"/>
          <w:u w:val="single"/>
        </w:rPr>
        <w:t>Kollégiumi tornatermek bérlése</w:t>
      </w:r>
    </w:p>
    <w:p w:rsidR="009801BA" w:rsidRPr="009801BA" w:rsidRDefault="009801BA" w:rsidP="009801BA">
      <w:pPr>
        <w:rPr>
          <w:rFonts w:ascii="Palatino Linotype" w:hAnsi="Palatino Linotype"/>
          <w:b/>
          <w:sz w:val="22"/>
          <w:u w:val="single"/>
        </w:rPr>
      </w:pP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 xml:space="preserve">A </w:t>
      </w:r>
      <w:r w:rsidRPr="009179B8">
        <w:rPr>
          <w:rFonts w:ascii="Palatino Linotype" w:hAnsi="Palatino Linotype"/>
          <w:b/>
          <w:sz w:val="22"/>
        </w:rPr>
        <w:t>Kármán Tódor Kollégium</w:t>
      </w:r>
      <w:r w:rsidRPr="009801BA">
        <w:rPr>
          <w:rFonts w:ascii="Palatino Linotype" w:hAnsi="Palatino Linotype"/>
          <w:sz w:val="22"/>
        </w:rPr>
        <w:t xml:space="preserve"> és a </w:t>
      </w:r>
      <w:r w:rsidRPr="009179B8">
        <w:rPr>
          <w:rFonts w:ascii="Palatino Linotype" w:hAnsi="Palatino Linotype"/>
          <w:b/>
          <w:sz w:val="22"/>
        </w:rPr>
        <w:t>Bercsényi 28-30</w:t>
      </w:r>
      <w:r w:rsidR="009179B8" w:rsidRPr="009179B8">
        <w:rPr>
          <w:rFonts w:ascii="Palatino Linotype" w:hAnsi="Palatino Linotype"/>
          <w:b/>
          <w:sz w:val="22"/>
        </w:rPr>
        <w:t>.</w:t>
      </w:r>
      <w:r w:rsidRPr="009179B8">
        <w:rPr>
          <w:rFonts w:ascii="Palatino Linotype" w:hAnsi="Palatino Linotype"/>
          <w:b/>
          <w:sz w:val="22"/>
        </w:rPr>
        <w:t xml:space="preserve"> Kollégium</w:t>
      </w:r>
      <w:r w:rsidRPr="009801BA">
        <w:rPr>
          <w:rFonts w:ascii="Palatino Linotype" w:hAnsi="Palatino Linotype"/>
          <w:sz w:val="22"/>
        </w:rPr>
        <w:t xml:space="preserve"> tornatermei főként kosárlabdázásra, röplabdázásra, tollaslabdázásra és kispályás futballozásra alkalmasak. A kollégiumi tornatermek üzemeltetője a BME Kollégiumok Osztály, a terembérleti díjakat náluk kell befizetni.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Foglalható idősávok:</w:t>
      </w:r>
    </w:p>
    <w:p w:rsidR="009801BA" w:rsidRPr="009801BA" w:rsidRDefault="00BC5F73" w:rsidP="009801BA">
      <w:pPr>
        <w:pStyle w:val="Listaszerbekezds"/>
        <w:numPr>
          <w:ilvl w:val="0"/>
          <w:numId w:val="1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Kármán: egész héten, 0-24 óráig.</w:t>
      </w:r>
    </w:p>
    <w:p w:rsidR="009801BA" w:rsidRPr="009801BA" w:rsidRDefault="00BC5F73" w:rsidP="009801BA">
      <w:pPr>
        <w:pStyle w:val="Listaszerbekezds"/>
        <w:numPr>
          <w:ilvl w:val="0"/>
          <w:numId w:val="1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Bercsényi: hétköznapokon 0-1</w:t>
      </w:r>
      <w:r w:rsidR="00E901BE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 xml:space="preserve"> valamint 17-24 óráig, hétvégén 0-24 óráig.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A kollégiumi tornatermek esetén hétköznaponként 17 és 23 óra között csak 1,5 órás sávok foglalhatók le, így ebben az intervallumban az alábbi időpontokra lehet igénylést leadni:</w:t>
      </w:r>
    </w:p>
    <w:p w:rsidR="009801BA" w:rsidRPr="009801BA" w:rsidRDefault="009801BA" w:rsidP="009801BA">
      <w:pPr>
        <w:pStyle w:val="Listaszerbekezds"/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17.00-18.30</w:t>
      </w:r>
    </w:p>
    <w:p w:rsidR="009801BA" w:rsidRPr="009801BA" w:rsidRDefault="009801BA" w:rsidP="009801BA">
      <w:pPr>
        <w:pStyle w:val="Listaszerbekezds"/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18.30-20.00</w:t>
      </w:r>
    </w:p>
    <w:p w:rsidR="009801BA" w:rsidRPr="009801BA" w:rsidRDefault="009801BA" w:rsidP="009801BA">
      <w:pPr>
        <w:pStyle w:val="Listaszerbekezds"/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20.00-21.30</w:t>
      </w:r>
    </w:p>
    <w:p w:rsidR="009801BA" w:rsidRPr="009801BA" w:rsidRDefault="009801BA" w:rsidP="009801BA">
      <w:pPr>
        <w:pStyle w:val="Listaszerbekezds"/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9801BA">
        <w:rPr>
          <w:rFonts w:ascii="Palatino Linotype" w:hAnsi="Palatino Linotype"/>
        </w:rPr>
        <w:t>21.30-23.00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</w:p>
    <w:p w:rsidR="009801BA" w:rsidRPr="009801BA" w:rsidRDefault="009801BA" w:rsidP="009801BA">
      <w:pPr>
        <w:spacing w:before="120" w:after="0" w:line="240" w:lineRule="auto"/>
        <w:rPr>
          <w:rFonts w:ascii="Palatino Linotype" w:hAnsi="Palatino Linotype"/>
          <w:b/>
          <w:sz w:val="22"/>
        </w:rPr>
      </w:pPr>
      <w:r w:rsidRPr="009801BA">
        <w:rPr>
          <w:rFonts w:ascii="Palatino Linotype" w:hAnsi="Palatino Linotype"/>
          <w:b/>
          <w:sz w:val="22"/>
        </w:rPr>
        <w:t>Árak a Bercsényi tornaterem esetén:</w:t>
      </w:r>
    </w:p>
    <w:p w:rsidR="009801BA" w:rsidRPr="009801BA" w:rsidRDefault="009801BA" w:rsidP="009801BA">
      <w:pPr>
        <w:numPr>
          <w:ilvl w:val="2"/>
          <w:numId w:val="12"/>
        </w:numPr>
        <w:tabs>
          <w:tab w:val="clear" w:pos="1800"/>
          <w:tab w:val="num" w:pos="709"/>
        </w:tabs>
        <w:spacing w:before="120" w:after="0" w:line="240" w:lineRule="auto"/>
        <w:ind w:hanging="1374"/>
        <w:rPr>
          <w:rFonts w:ascii="Palatino Linotype" w:hAnsi="Palatino Linotype"/>
          <w:sz w:val="22"/>
        </w:rPr>
      </w:pPr>
      <w:r w:rsidRPr="009801BA">
        <w:rPr>
          <w:rFonts w:ascii="Palatino Linotype" w:eastAsia="Times New Roman" w:hAnsi="Palatino Linotype" w:cs="Calibri"/>
          <w:color w:val="000000"/>
          <w:sz w:val="22"/>
        </w:rPr>
        <w:t xml:space="preserve">BME-s csapatoknak főidőben (6.00-14.00 és 17.00-22.00) </w:t>
      </w:r>
      <w:r w:rsidRPr="009801BA">
        <w:rPr>
          <w:rFonts w:ascii="Palatino Linotype" w:hAnsi="Palatino Linotype"/>
          <w:sz w:val="22"/>
        </w:rPr>
        <w:t xml:space="preserve">2000 Ft/pálya/óra. </w:t>
      </w:r>
    </w:p>
    <w:p w:rsidR="009801BA" w:rsidRPr="009801BA" w:rsidRDefault="009801BA" w:rsidP="009801BA">
      <w:pPr>
        <w:numPr>
          <w:ilvl w:val="2"/>
          <w:numId w:val="12"/>
        </w:numPr>
        <w:tabs>
          <w:tab w:val="clear" w:pos="1800"/>
          <w:tab w:val="num" w:pos="709"/>
        </w:tabs>
        <w:spacing w:before="120" w:after="0" w:line="240" w:lineRule="auto"/>
        <w:ind w:hanging="1374"/>
        <w:rPr>
          <w:rFonts w:ascii="Palatino Linotype" w:eastAsia="Times New Roman" w:hAnsi="Palatino Linotype" w:cs="Calibri"/>
          <w:color w:val="000000"/>
          <w:sz w:val="22"/>
        </w:rPr>
      </w:pPr>
      <w:r w:rsidRPr="009801BA">
        <w:rPr>
          <w:rFonts w:ascii="Palatino Linotype" w:eastAsia="Times New Roman" w:hAnsi="Palatino Linotype" w:cs="Calibri"/>
          <w:color w:val="000000"/>
          <w:sz w:val="22"/>
        </w:rPr>
        <w:t>BME-s csapatoknak főidőn kívül 1600 Ft/pálya/óra.</w:t>
      </w:r>
    </w:p>
    <w:p w:rsidR="009801BA" w:rsidRPr="009801BA" w:rsidRDefault="009801BA" w:rsidP="009801BA">
      <w:pPr>
        <w:numPr>
          <w:ilvl w:val="2"/>
          <w:numId w:val="12"/>
        </w:numPr>
        <w:tabs>
          <w:tab w:val="clear" w:pos="1800"/>
          <w:tab w:val="num" w:pos="709"/>
        </w:tabs>
        <w:spacing w:before="120" w:after="0" w:line="240" w:lineRule="auto"/>
        <w:ind w:hanging="1374"/>
        <w:rPr>
          <w:rFonts w:ascii="Palatino Linotype" w:eastAsia="Times New Roman" w:hAnsi="Palatino Linotype" w:cs="Calibri"/>
          <w:color w:val="000000"/>
          <w:sz w:val="22"/>
        </w:rPr>
      </w:pPr>
      <w:r w:rsidRPr="009801BA">
        <w:rPr>
          <w:rFonts w:ascii="Palatino Linotype" w:eastAsia="Times New Roman" w:hAnsi="Palatino Linotype" w:cs="Calibri"/>
          <w:color w:val="000000"/>
          <w:sz w:val="22"/>
        </w:rPr>
        <w:t>Bercsényis kollégistáknak éjjel (24.00-6.00) ingyenes.</w:t>
      </w:r>
    </w:p>
    <w:p w:rsidR="009801BA" w:rsidRPr="009801BA" w:rsidRDefault="009801BA" w:rsidP="009801BA">
      <w:pPr>
        <w:spacing w:before="120" w:after="0" w:line="240" w:lineRule="auto"/>
        <w:ind w:left="1800"/>
        <w:rPr>
          <w:rFonts w:ascii="Palatino Linotype" w:eastAsia="Times New Roman" w:hAnsi="Palatino Linotype" w:cs="Calibri"/>
          <w:color w:val="000000"/>
          <w:sz w:val="22"/>
        </w:rPr>
      </w:pPr>
    </w:p>
    <w:p w:rsidR="009801BA" w:rsidRPr="009801BA" w:rsidRDefault="009801BA" w:rsidP="009801BA">
      <w:pPr>
        <w:spacing w:before="120" w:after="0" w:line="240" w:lineRule="auto"/>
        <w:rPr>
          <w:rFonts w:ascii="Palatino Linotype" w:hAnsi="Palatino Linotype"/>
          <w:b/>
          <w:sz w:val="22"/>
        </w:rPr>
      </w:pPr>
      <w:r w:rsidRPr="009801BA">
        <w:rPr>
          <w:rFonts w:ascii="Palatino Linotype" w:hAnsi="Palatino Linotype"/>
          <w:b/>
          <w:sz w:val="22"/>
        </w:rPr>
        <w:t>Árak a Kármán tornaterem esetén:</w:t>
      </w:r>
    </w:p>
    <w:p w:rsidR="009801BA" w:rsidRPr="009801BA" w:rsidRDefault="009801BA" w:rsidP="009801BA">
      <w:pPr>
        <w:numPr>
          <w:ilvl w:val="2"/>
          <w:numId w:val="12"/>
        </w:numPr>
        <w:tabs>
          <w:tab w:val="clear" w:pos="1800"/>
          <w:tab w:val="num" w:pos="709"/>
        </w:tabs>
        <w:spacing w:before="120" w:after="0" w:line="240" w:lineRule="auto"/>
        <w:ind w:hanging="1374"/>
        <w:rPr>
          <w:rFonts w:ascii="Palatino Linotype" w:hAnsi="Palatino Linotype"/>
          <w:sz w:val="22"/>
        </w:rPr>
      </w:pPr>
      <w:r w:rsidRPr="009801BA">
        <w:rPr>
          <w:rFonts w:ascii="Palatino Linotype" w:eastAsia="Times New Roman" w:hAnsi="Palatino Linotype" w:cs="Calibri"/>
          <w:color w:val="000000"/>
          <w:sz w:val="22"/>
        </w:rPr>
        <w:t xml:space="preserve">BME-s csapatoknak főidőben (6.00-14.00 és 17.00-22.00) 2500 Ft/pálya/óra. </w:t>
      </w:r>
    </w:p>
    <w:p w:rsidR="009801BA" w:rsidRPr="009801BA" w:rsidRDefault="009801BA" w:rsidP="009801BA">
      <w:pPr>
        <w:numPr>
          <w:ilvl w:val="2"/>
          <w:numId w:val="12"/>
        </w:numPr>
        <w:tabs>
          <w:tab w:val="clear" w:pos="1800"/>
          <w:tab w:val="num" w:pos="709"/>
        </w:tabs>
        <w:spacing w:before="120" w:after="0" w:line="240" w:lineRule="auto"/>
        <w:ind w:hanging="1374"/>
        <w:rPr>
          <w:rFonts w:ascii="Palatino Linotype" w:hAnsi="Palatino Linotype"/>
          <w:sz w:val="22"/>
        </w:rPr>
      </w:pPr>
      <w:r w:rsidRPr="009801BA">
        <w:rPr>
          <w:rFonts w:ascii="Palatino Linotype" w:eastAsia="Times New Roman" w:hAnsi="Palatino Linotype" w:cs="Calibri"/>
          <w:color w:val="000000"/>
          <w:sz w:val="22"/>
        </w:rPr>
        <w:t>BME-s csapatoknak főidőn kívül 2000 Ft/pálya/óra.</w:t>
      </w:r>
    </w:p>
    <w:p w:rsidR="009801BA" w:rsidRPr="009801BA" w:rsidRDefault="009801BA" w:rsidP="009801BA">
      <w:pPr>
        <w:numPr>
          <w:ilvl w:val="2"/>
          <w:numId w:val="12"/>
        </w:numPr>
        <w:tabs>
          <w:tab w:val="clear" w:pos="1800"/>
          <w:tab w:val="num" w:pos="709"/>
        </w:tabs>
        <w:spacing w:before="120" w:after="0" w:line="240" w:lineRule="auto"/>
        <w:ind w:hanging="1374"/>
        <w:rPr>
          <w:rFonts w:ascii="Palatino Linotype" w:eastAsia="Times New Roman" w:hAnsi="Palatino Linotype" w:cs="Calibri"/>
          <w:color w:val="000000"/>
          <w:sz w:val="22"/>
        </w:rPr>
      </w:pPr>
      <w:r w:rsidRPr="009801BA">
        <w:rPr>
          <w:rFonts w:ascii="Palatino Linotype" w:eastAsia="Times New Roman" w:hAnsi="Palatino Linotype" w:cs="Calibri"/>
          <w:color w:val="000000"/>
          <w:sz w:val="22"/>
        </w:rPr>
        <w:t>Kármános kollégistáknak éjjel (24.00-6.00) ingyenes.</w:t>
      </w:r>
    </w:p>
    <w:p w:rsidR="009801BA" w:rsidRDefault="009801BA" w:rsidP="009801BA">
      <w:pPr>
        <w:rPr>
          <w:rFonts w:ascii="Palatino Linotype" w:hAnsi="Palatino Linotype"/>
          <w:sz w:val="22"/>
        </w:rPr>
      </w:pPr>
    </w:p>
    <w:p w:rsidR="00BC5F73" w:rsidRDefault="00BC5F73" w:rsidP="009801B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A rezsi költségek emelkedése miatt a terembérleti </w:t>
      </w:r>
      <w:r w:rsidR="00E901BE">
        <w:rPr>
          <w:rFonts w:ascii="Palatino Linotype" w:hAnsi="Palatino Linotype"/>
          <w:sz w:val="22"/>
        </w:rPr>
        <w:t>árak</w:t>
      </w:r>
      <w:r>
        <w:rPr>
          <w:rFonts w:ascii="Palatino Linotype" w:hAnsi="Palatino Linotype"/>
          <w:sz w:val="22"/>
        </w:rPr>
        <w:t xml:space="preserve"> maximum 500 Ft-al </w:t>
      </w:r>
      <w:r w:rsidR="00E901BE">
        <w:rPr>
          <w:rFonts w:ascii="Palatino Linotype" w:hAnsi="Palatino Linotype"/>
          <w:sz w:val="22"/>
        </w:rPr>
        <w:t>növekedhetnek</w:t>
      </w:r>
      <w:r>
        <w:rPr>
          <w:rFonts w:ascii="Palatino Linotype" w:hAnsi="Palatino Linotype"/>
          <w:sz w:val="22"/>
        </w:rPr>
        <w:t>. Esetleges díjemelés esetén az üzemeltető erről mindenkit előzetesen értesít!</w:t>
      </w:r>
    </w:p>
    <w:p w:rsidR="009179B8" w:rsidRPr="003C29E1" w:rsidRDefault="009179B8" w:rsidP="009179B8">
      <w:pPr>
        <w:rPr>
          <w:rFonts w:ascii="Palatino Linotype" w:hAnsi="Palatino Linotype"/>
          <w:sz w:val="22"/>
        </w:rPr>
      </w:pPr>
      <w:r w:rsidRPr="003C29E1">
        <w:rPr>
          <w:rFonts w:ascii="Palatino Linotype" w:hAnsi="Palatino Linotype"/>
          <w:sz w:val="22"/>
        </w:rPr>
        <w:t>A terem</w:t>
      </w:r>
      <w:r w:rsidR="00E901BE">
        <w:rPr>
          <w:rFonts w:ascii="Palatino Linotype" w:hAnsi="Palatino Linotype"/>
          <w:sz w:val="22"/>
        </w:rPr>
        <w:t xml:space="preserve">bérleti </w:t>
      </w:r>
      <w:r w:rsidRPr="003C29E1">
        <w:rPr>
          <w:rFonts w:ascii="Palatino Linotype" w:hAnsi="Palatino Linotype"/>
          <w:sz w:val="22"/>
        </w:rPr>
        <w:t xml:space="preserve">díjakat az érintett csapatoknak </w:t>
      </w:r>
      <w:r w:rsidR="003C29E1" w:rsidRPr="003C29E1">
        <w:rPr>
          <w:rFonts w:ascii="Palatino Linotype" w:hAnsi="Palatino Linotype"/>
          <w:sz w:val="22"/>
        </w:rPr>
        <w:t>2013. március 25-ig</w:t>
      </w:r>
      <w:r w:rsidRPr="003C29E1">
        <w:rPr>
          <w:rFonts w:ascii="Palatino Linotype" w:hAnsi="Palatino Linotype"/>
          <w:sz w:val="22"/>
        </w:rPr>
        <w:t xml:space="preserve"> </w:t>
      </w:r>
      <w:r w:rsidR="00E901BE">
        <w:rPr>
          <w:rFonts w:ascii="Palatino Linotype" w:hAnsi="Palatino Linotype"/>
          <w:sz w:val="22"/>
        </w:rPr>
        <w:t xml:space="preserve">be kell fizetniük </w:t>
      </w:r>
      <w:r w:rsidRPr="003C29E1">
        <w:rPr>
          <w:rFonts w:ascii="Palatino Linotype" w:hAnsi="Palatino Linotype"/>
          <w:sz w:val="22"/>
        </w:rPr>
        <w:t>a KO-n készpénzben, illetve keretlapos rendezés esetén eddig be kell</w:t>
      </w:r>
      <w:r w:rsidR="003C29E1">
        <w:rPr>
          <w:rFonts w:ascii="Palatino Linotype" w:hAnsi="Palatino Linotype"/>
          <w:sz w:val="22"/>
        </w:rPr>
        <w:t xml:space="preserve"> hogy</w:t>
      </w:r>
      <w:r w:rsidRPr="003C29E1">
        <w:rPr>
          <w:rFonts w:ascii="Palatino Linotype" w:hAnsi="Palatino Linotype"/>
          <w:sz w:val="22"/>
        </w:rPr>
        <w:t xml:space="preserve"> érkezzen a felelősségvállaló nyilatkozat.</w:t>
      </w:r>
      <w:r w:rsidR="000D31E7">
        <w:rPr>
          <w:rFonts w:ascii="Palatino Linotype" w:hAnsi="Palatino Linotype"/>
          <w:sz w:val="22"/>
        </w:rPr>
        <w:t xml:space="preserve"> Azon csapatok terem igénylései, akiknek a jelentkezési határidő végéig korábbi </w:t>
      </w:r>
      <w:r w:rsidR="000D31E7">
        <w:rPr>
          <w:rFonts w:ascii="Palatino Linotype" w:hAnsi="Palatino Linotype"/>
          <w:sz w:val="22"/>
        </w:rPr>
        <w:lastRenderedPageBreak/>
        <w:t>terembérleti tartozása van a BME Kollégiumok Osztály felé, automatikusan elutasításra kerülnek az elbírálás során.</w:t>
      </w:r>
    </w:p>
    <w:p w:rsidR="009801BA" w:rsidRPr="003C29E1" w:rsidRDefault="009179B8" w:rsidP="009179B8">
      <w:pPr>
        <w:rPr>
          <w:rFonts w:ascii="Palatino Linotype" w:hAnsi="Palatino Linotype"/>
          <w:sz w:val="22"/>
        </w:rPr>
      </w:pPr>
      <w:r w:rsidRPr="003C29E1">
        <w:rPr>
          <w:rFonts w:ascii="Palatino Linotype" w:hAnsi="Palatino Linotype"/>
          <w:sz w:val="22"/>
        </w:rPr>
        <w:t>A Kármán kollégium esetében edzés jellegű teremfoglalá</w:t>
      </w:r>
      <w:r w:rsidR="003C29E1">
        <w:rPr>
          <w:rFonts w:ascii="Palatino Linotype" w:hAnsi="Palatino Linotype"/>
          <w:sz w:val="22"/>
        </w:rPr>
        <w:t>sok lehetségesek, a mérkőzésekkel járó edzéseket</w:t>
      </w:r>
      <w:r w:rsidRPr="003C29E1">
        <w:rPr>
          <w:rFonts w:ascii="Palatino Linotype" w:hAnsi="Palatino Linotype"/>
          <w:sz w:val="22"/>
        </w:rPr>
        <w:t xml:space="preserve"> a Bercsényi kollégiumba javasoljuk tervezni. Nem zárjuk ki a Kármános mérkőzések lehetőségét</w:t>
      </w:r>
      <w:r w:rsidR="003C29E1">
        <w:rPr>
          <w:rFonts w:ascii="Palatino Linotype" w:hAnsi="Palatino Linotype"/>
          <w:sz w:val="22"/>
        </w:rPr>
        <w:t xml:space="preserve"> sem</w:t>
      </w:r>
      <w:r w:rsidRPr="003C29E1">
        <w:rPr>
          <w:rFonts w:ascii="Palatino Linotype" w:hAnsi="Palatino Linotype"/>
          <w:sz w:val="22"/>
        </w:rPr>
        <w:t xml:space="preserve">, de ekkor </w:t>
      </w:r>
      <w:r w:rsidR="003C29E1">
        <w:rPr>
          <w:rFonts w:ascii="Palatino Linotype" w:hAnsi="Palatino Linotype"/>
          <w:sz w:val="22"/>
        </w:rPr>
        <w:t xml:space="preserve">a csapatoknak </w:t>
      </w:r>
      <w:r w:rsidRPr="003C29E1">
        <w:rPr>
          <w:rFonts w:ascii="Palatino Linotype" w:hAnsi="Palatino Linotype"/>
          <w:sz w:val="22"/>
        </w:rPr>
        <w:t>figyelembe kell venni</w:t>
      </w:r>
      <w:r w:rsidR="003C29E1">
        <w:rPr>
          <w:rFonts w:ascii="Palatino Linotype" w:hAnsi="Palatino Linotype"/>
          <w:sz w:val="22"/>
        </w:rPr>
        <w:t>ük azt,</w:t>
      </w:r>
      <w:r w:rsidRPr="003C29E1">
        <w:rPr>
          <w:rFonts w:ascii="Palatino Linotype" w:hAnsi="Palatino Linotype"/>
          <w:sz w:val="22"/>
        </w:rPr>
        <w:t xml:space="preserve"> hogy a Kármánban az öltözőket nem csak tornate</w:t>
      </w:r>
      <w:r w:rsidR="00E901BE">
        <w:rPr>
          <w:rFonts w:ascii="Palatino Linotype" w:hAnsi="Palatino Linotype"/>
          <w:sz w:val="22"/>
        </w:rPr>
        <w:t>remben sportoló</w:t>
      </w:r>
      <w:r w:rsidR="003C29E1">
        <w:rPr>
          <w:rFonts w:ascii="Palatino Linotype" w:hAnsi="Palatino Linotype"/>
          <w:sz w:val="22"/>
        </w:rPr>
        <w:t xml:space="preserve"> csapatok, hanem konditerembe érkező vendégek</w:t>
      </w:r>
      <w:r w:rsidR="00AD2658">
        <w:rPr>
          <w:rFonts w:ascii="Palatino Linotype" w:hAnsi="Palatino Linotype"/>
          <w:sz w:val="22"/>
        </w:rPr>
        <w:t xml:space="preserve"> is használhatják </w:t>
      </w:r>
      <w:r w:rsidR="003C29E1">
        <w:rPr>
          <w:rFonts w:ascii="Palatino Linotype" w:hAnsi="Palatino Linotype"/>
          <w:sz w:val="22"/>
        </w:rPr>
        <w:t>és nincs lehetőség a váltóruha öltözőszekrényekbe való elzárásának.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Ha lemaradtál volna a teremigénylésről, de szívesen edzenél valamelyik kollégium tornateremben, érdeklődj Csiki Tibornál (</w:t>
      </w:r>
      <w:hyperlink r:id="rId11" w:history="1">
        <w:r w:rsidRPr="009801BA">
          <w:rPr>
            <w:rStyle w:val="Hiperhivatkozs"/>
            <w:rFonts w:ascii="Palatino Linotype" w:hAnsi="Palatino Linotype"/>
            <w:sz w:val="22"/>
          </w:rPr>
          <w:t>kollegiumok@gmf.bme.hu</w:t>
        </w:r>
      </w:hyperlink>
      <w:r w:rsidRPr="009801BA">
        <w:rPr>
          <w:rFonts w:ascii="Palatino Linotype" w:hAnsi="Palatino Linotype"/>
          <w:sz w:val="22"/>
        </w:rPr>
        <w:t>) a szabad időpontokkal kapcsolatban!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</w:p>
    <w:p w:rsidR="00E901BE" w:rsidRDefault="00E901BE">
      <w:pPr>
        <w:spacing w:after="0" w:line="240" w:lineRule="auto"/>
        <w:jc w:val="left"/>
        <w:rPr>
          <w:rFonts w:ascii="Palatino Linotype" w:hAnsi="Palatino Linotype"/>
          <w:b/>
          <w:szCs w:val="24"/>
          <w:u w:val="single"/>
        </w:rPr>
      </w:pPr>
      <w:r>
        <w:rPr>
          <w:rFonts w:ascii="Palatino Linotype" w:hAnsi="Palatino Linotype"/>
          <w:b/>
          <w:szCs w:val="24"/>
          <w:u w:val="single"/>
        </w:rPr>
        <w:br w:type="page"/>
      </w:r>
    </w:p>
    <w:p w:rsidR="0096785A" w:rsidRDefault="0096785A" w:rsidP="0096785A">
      <w:pPr>
        <w:jc w:val="center"/>
        <w:rPr>
          <w:rFonts w:ascii="Palatino Linotype" w:hAnsi="Palatino Linotype"/>
          <w:b/>
          <w:szCs w:val="24"/>
          <w:u w:val="single"/>
        </w:rPr>
      </w:pPr>
    </w:p>
    <w:p w:rsidR="009801BA" w:rsidRPr="00DF3A44" w:rsidRDefault="009801BA" w:rsidP="0096785A">
      <w:pPr>
        <w:jc w:val="center"/>
        <w:rPr>
          <w:rFonts w:ascii="Palatino Linotype" w:hAnsi="Palatino Linotype"/>
          <w:b/>
          <w:szCs w:val="24"/>
          <w:u w:val="single"/>
        </w:rPr>
      </w:pPr>
      <w:r w:rsidRPr="00DF3A44">
        <w:rPr>
          <w:rFonts w:ascii="Palatino Linotype" w:hAnsi="Palatino Linotype"/>
          <w:b/>
          <w:szCs w:val="24"/>
          <w:u w:val="single"/>
        </w:rPr>
        <w:t>Pálya bérlés a BME Sportközpontban sportcsapatok számára</w:t>
      </w:r>
    </w:p>
    <w:p w:rsidR="009801BA" w:rsidRPr="009801BA" w:rsidRDefault="009801BA" w:rsidP="009801BA">
      <w:pPr>
        <w:rPr>
          <w:rFonts w:ascii="Palatino Linotype" w:hAnsi="Palatino Linotype"/>
          <w:b/>
          <w:sz w:val="22"/>
        </w:rPr>
      </w:pPr>
    </w:p>
    <w:p w:rsid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2012. szeptember 1-én a tanévnyitó után kerül</w:t>
      </w:r>
      <w:r w:rsidR="00C22D4C">
        <w:rPr>
          <w:rFonts w:ascii="Palatino Linotype" w:hAnsi="Palatino Linotype"/>
          <w:sz w:val="22"/>
        </w:rPr>
        <w:t>t</w:t>
      </w:r>
      <w:r w:rsidRPr="009801BA">
        <w:rPr>
          <w:rFonts w:ascii="Palatino Linotype" w:hAnsi="Palatino Linotype"/>
          <w:sz w:val="22"/>
        </w:rPr>
        <w:t xml:space="preserve"> sor a BME Sportközpont ünnepélyes átadásra. A Sportközpontban két nagypálya, egy tatami borítású küzdősport terem, egy multi-funkciós „dühöngő” terem, spinning terem, 4 squash pálya, kondi- és fitnesstermek valamint egy három emelet belmagasságú falmászó terem is helyet kapott.</w:t>
      </w:r>
      <w:r w:rsidR="007F2E66">
        <w:rPr>
          <w:rFonts w:ascii="Palatino Linotype" w:hAnsi="Palatino Linotype"/>
          <w:sz w:val="22"/>
        </w:rPr>
        <w:t xml:space="preserve"> </w:t>
      </w:r>
    </w:p>
    <w:p w:rsidR="007F2E66" w:rsidRPr="009801BA" w:rsidRDefault="007F2E66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A két nag</w:t>
      </w:r>
      <w:r>
        <w:rPr>
          <w:rFonts w:ascii="Palatino Linotype" w:hAnsi="Palatino Linotype"/>
          <w:sz w:val="22"/>
        </w:rPr>
        <w:t>pálya</w:t>
      </w:r>
      <w:r w:rsidRPr="009801BA">
        <w:rPr>
          <w:rFonts w:ascii="Palatino Linotype" w:hAnsi="Palatino Linotype"/>
          <w:sz w:val="22"/>
        </w:rPr>
        <w:t xml:space="preserve"> kosárlabdázásra, kispályás futballozásra, röplabdázásra (szabványos pályaméret), floorballozásra, ping-pong és tollaslabda edzésekre alkalmas elsősorban. A multifunkciós „dühöngő” terem közel 100 m</w:t>
      </w:r>
      <w:r w:rsidRPr="009801BA">
        <w:rPr>
          <w:rFonts w:ascii="Palatino Linotype" w:hAnsi="Palatino Linotype" w:cstheme="minorHAnsi"/>
          <w:sz w:val="22"/>
          <w:vertAlign w:val="superscript"/>
        </w:rPr>
        <w:t>2</w:t>
      </w:r>
      <w:r w:rsidRPr="009801BA">
        <w:rPr>
          <w:rFonts w:ascii="Palatino Linotype" w:hAnsi="Palatino Linotype"/>
          <w:sz w:val="22"/>
        </w:rPr>
        <w:t xml:space="preserve"> alapterületű és 3/3-as ketrecfocizásra valamint aerobikozásra használható. Az aerobikhoz a terem mellett lévő szertárból mobil tükrök pillanatok alatt átguríthatók. A tatami szőnyeggel borított termet pedig a küzdősportok és jóga kedvelőinek ajánljuk.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 xml:space="preserve">A BME Sportközpontban hétköznapokon 15 óráig testnevelés órák zajlanak, utána valamint hétvégente lehetőség van a tornatermek bérlésére.  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 xml:space="preserve">Ebben a tájékoztatónkban csak a sportcsapatok számára fontos információkat gyűjtöttük össze, azaz a nagy pályákra, a küzdősport teremre és a „dühöngőre” </w:t>
      </w:r>
      <w:r w:rsidR="00C22D4C">
        <w:rPr>
          <w:rFonts w:ascii="Palatino Linotype" w:hAnsi="Palatino Linotype"/>
          <w:sz w:val="22"/>
        </w:rPr>
        <w:t xml:space="preserve">a kedvezményes hallgatói sávba </w:t>
      </w:r>
      <w:r w:rsidRPr="009801BA">
        <w:rPr>
          <w:rFonts w:ascii="Palatino Linotype" w:hAnsi="Palatino Linotype"/>
          <w:sz w:val="22"/>
        </w:rPr>
        <w:t xml:space="preserve">leadható igénylésekkel kapcsolatos tudnivalókat ismertetjük. A squash, kondi, spinning és falmászás időbeosztásáról, árairól részletes információt talál a </w:t>
      </w:r>
      <w:r w:rsidRPr="009801BA">
        <w:rPr>
          <w:rFonts w:ascii="Palatino Linotype" w:hAnsi="Palatino Linotype"/>
          <w:i/>
          <w:sz w:val="22"/>
        </w:rPr>
        <w:t>„</w:t>
      </w:r>
      <w:hyperlink r:id="rId12" w:history="1">
        <w:r w:rsidRPr="00C22D4C">
          <w:rPr>
            <w:rStyle w:val="Hiperhivatkozs"/>
            <w:rFonts w:ascii="Palatino Linotype" w:hAnsi="Palatino Linotype"/>
            <w:i/>
            <w:sz w:val="22"/>
          </w:rPr>
          <w:t>Testnevelés és sport a BME-n 2012-2013</w:t>
        </w:r>
      </w:hyperlink>
      <w:r w:rsidRPr="009801BA">
        <w:rPr>
          <w:rFonts w:ascii="Palatino Linotype" w:hAnsi="Palatino Linotype"/>
          <w:sz w:val="22"/>
        </w:rPr>
        <w:t xml:space="preserve">” c. kiadványban </w:t>
      </w:r>
      <w:r w:rsidR="00C22D4C">
        <w:rPr>
          <w:rFonts w:ascii="Palatino Linotype" w:hAnsi="Palatino Linotype"/>
          <w:sz w:val="22"/>
        </w:rPr>
        <w:t xml:space="preserve">valamint a </w:t>
      </w:r>
      <w:hyperlink r:id="rId13" w:history="1">
        <w:r w:rsidR="00C22D4C" w:rsidRPr="00D36A33">
          <w:rPr>
            <w:rStyle w:val="Hiperhivatkozs"/>
            <w:rFonts w:ascii="Palatino Linotype" w:hAnsi="Palatino Linotype"/>
            <w:sz w:val="22"/>
          </w:rPr>
          <w:t>www.bmefitness.hu</w:t>
        </w:r>
      </w:hyperlink>
      <w:r w:rsidR="00C22D4C">
        <w:rPr>
          <w:rFonts w:ascii="Palatino Linotype" w:hAnsi="Palatino Linotype"/>
          <w:sz w:val="22"/>
        </w:rPr>
        <w:t xml:space="preserve"> weboldalon.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 xml:space="preserve">A BME Sportközpontban edzeni kívánó csapatok számára </w:t>
      </w:r>
      <w:r w:rsidRPr="0016779F">
        <w:rPr>
          <w:rFonts w:ascii="Palatino Linotype" w:hAnsi="Palatino Linotype"/>
          <w:b/>
          <w:sz w:val="22"/>
        </w:rPr>
        <w:t>két idősáv</w:t>
      </w:r>
      <w:r w:rsidRPr="009801BA">
        <w:rPr>
          <w:rFonts w:ascii="Palatino Linotype" w:hAnsi="Palatino Linotype"/>
          <w:sz w:val="22"/>
        </w:rPr>
        <w:t xml:space="preserve"> különböztethető meg. Az egyik – az </w:t>
      </w:r>
      <w:r w:rsidRPr="0016779F">
        <w:rPr>
          <w:rFonts w:ascii="Palatino Linotype" w:hAnsi="Palatino Linotype"/>
          <w:b/>
          <w:sz w:val="22"/>
        </w:rPr>
        <w:t>„Általános idősáv”</w:t>
      </w:r>
      <w:r w:rsidRPr="009801BA">
        <w:rPr>
          <w:rFonts w:ascii="Palatino Linotype" w:hAnsi="Palatino Linotype"/>
          <w:sz w:val="22"/>
        </w:rPr>
        <w:t xml:space="preserve"> – hétköznapokon 15 órától kb. 20-21 óráig tart illetve a hétvégék nagy része is ebbe tartozik bele, míg a másik – a </w:t>
      </w:r>
      <w:r w:rsidRPr="0016779F">
        <w:rPr>
          <w:rFonts w:ascii="Palatino Linotype" w:hAnsi="Palatino Linotype"/>
          <w:b/>
          <w:sz w:val="22"/>
        </w:rPr>
        <w:t>„Hallgatói kedvezményes sáv”</w:t>
      </w:r>
      <w:r w:rsidRPr="009801BA">
        <w:rPr>
          <w:rFonts w:ascii="Palatino Linotype" w:hAnsi="Palatino Linotype"/>
          <w:sz w:val="22"/>
        </w:rPr>
        <w:t xml:space="preserve"> – jellemzően a hétköznap estéket fedi le.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E901BE">
        <w:rPr>
          <w:rFonts w:ascii="Palatino Linotype" w:hAnsi="Palatino Linotype"/>
          <w:b/>
          <w:sz w:val="22"/>
        </w:rPr>
        <w:t>Az egyetem lehetőséget biztosít arra, hogy diákjai esténként a „Hallgatói kedvezményes sávban” olcsóbban – jóval a piaci árak alatt – sportolhassanak a Sportközpontban.</w:t>
      </w:r>
      <w:r w:rsidRPr="009801BA">
        <w:rPr>
          <w:rFonts w:ascii="Palatino Linotype" w:hAnsi="Palatino Linotype"/>
          <w:sz w:val="22"/>
        </w:rPr>
        <w:t xml:space="preserve"> Azoknak BME-s hallgatói csapatoknak, baráti köröknek, </w:t>
      </w:r>
      <w:r w:rsidRPr="00E901BE">
        <w:rPr>
          <w:rFonts w:ascii="Palatino Linotype" w:hAnsi="Palatino Linotype"/>
          <w:b/>
          <w:sz w:val="22"/>
        </w:rPr>
        <w:t>akik ebben a sávban kívánnak edzeni, az Egyetemi Hallgatói Képviselet honlapján keresztül kell benyújtani sportterem igénylésüket (kollégiumi teremigényléssel azonos módon)</w:t>
      </w:r>
      <w:r w:rsidRPr="009801BA">
        <w:rPr>
          <w:rFonts w:ascii="Palatino Linotype" w:hAnsi="Palatino Linotype"/>
          <w:sz w:val="22"/>
        </w:rPr>
        <w:t>. A hallgatói kedvezményes sávban csak egész órára vagy órákra lehet pályát foglalni!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Abban az esetben, ha egy csapat számára nem felelnek meg az esti idősávok vagy az EHK felé leadott teremigénylés során nem kap tornatermet a kívánt időpontban, lehetősége van az „Általános idősávban” termet bérelni. Ebben az esetben a BME Sportközpont üzemeltetőjéhez kell az igénylést benyújtani a BME Sportközpont recepcióján</w:t>
      </w:r>
      <w:r w:rsidR="00E7101D">
        <w:rPr>
          <w:rFonts w:ascii="Palatino Linotype" w:hAnsi="Palatino Linotype"/>
          <w:sz w:val="22"/>
        </w:rPr>
        <w:t xml:space="preserve"> (06-1-463-1320)</w:t>
      </w:r>
      <w:r w:rsidRPr="009801BA">
        <w:rPr>
          <w:rFonts w:ascii="Palatino Linotype" w:hAnsi="Palatino Linotype"/>
          <w:sz w:val="22"/>
        </w:rPr>
        <w:t xml:space="preserve"> vagy </w:t>
      </w:r>
      <w:r w:rsidR="007F2E66">
        <w:rPr>
          <w:rFonts w:ascii="Palatino Linotype" w:hAnsi="Palatino Linotype"/>
          <w:sz w:val="22"/>
        </w:rPr>
        <w:t>Péter Kingánál</w:t>
      </w:r>
      <w:r w:rsidRPr="009801BA">
        <w:rPr>
          <w:rFonts w:ascii="Palatino Linotype" w:hAnsi="Palatino Linotype"/>
          <w:sz w:val="22"/>
        </w:rPr>
        <w:t xml:space="preserve"> (</w:t>
      </w:r>
      <w:hyperlink r:id="rId14" w:history="1">
        <w:r w:rsidR="0016779F" w:rsidRPr="00F30A7F">
          <w:rPr>
            <w:rStyle w:val="Hiperhivatkozs"/>
            <w:rFonts w:ascii="Palatino Linotype" w:hAnsi="Palatino Linotype"/>
            <w:sz w:val="22"/>
          </w:rPr>
          <w:t>peterkinga@bmefitness.hu</w:t>
        </w:r>
      </w:hyperlink>
      <w:r w:rsidRPr="009801BA">
        <w:rPr>
          <w:rFonts w:ascii="Palatino Linotype" w:hAnsi="Palatino Linotype"/>
          <w:sz w:val="22"/>
        </w:rPr>
        <w:t>).</w:t>
      </w:r>
      <w:r w:rsidR="0016779F">
        <w:rPr>
          <w:rFonts w:ascii="Palatino Linotype" w:hAnsi="Palatino Linotype"/>
          <w:sz w:val="22"/>
        </w:rPr>
        <w:t xml:space="preserve"> (Bővebb információ, árak: www.bmefitness.hu)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</w:p>
    <w:p w:rsidR="009801BA" w:rsidRPr="00DF3A44" w:rsidRDefault="009801BA" w:rsidP="009801BA">
      <w:pPr>
        <w:rPr>
          <w:rFonts w:ascii="Palatino Linotype" w:hAnsi="Palatino Linotype"/>
          <w:b/>
          <w:i/>
          <w:szCs w:val="24"/>
          <w:u w:val="single"/>
        </w:rPr>
      </w:pPr>
      <w:r w:rsidRPr="00DF3A44">
        <w:rPr>
          <w:rFonts w:ascii="Palatino Linotype" w:hAnsi="Palatino Linotype"/>
          <w:b/>
          <w:i/>
          <w:szCs w:val="24"/>
          <w:u w:val="single"/>
        </w:rPr>
        <w:t>Hallgatói kedvezményes sáv (C típusú jegy vagy bérlet sávja)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B431FD">
        <w:rPr>
          <w:rFonts w:ascii="Palatino Linotype" w:hAnsi="Palatino Linotype"/>
          <w:b/>
          <w:sz w:val="22"/>
        </w:rPr>
        <w:t>Az esti idősávban kiemelten kedvezményes áron sportolhatnak a BME Sportközpontban az egyetem hallgatói.</w:t>
      </w:r>
      <w:r w:rsidRPr="009801BA">
        <w:rPr>
          <w:rFonts w:ascii="Palatino Linotype" w:hAnsi="Palatino Linotype"/>
          <w:sz w:val="22"/>
        </w:rPr>
        <w:t xml:space="preserve"> Erre a C típusú jegy vagy bérlet megvásárlásával van lehetőség. A C típusú jegyek vagy bérletek tanévkezdéstől a tavaszi félév kezdetéig, illetve a tavaszi félév kezdetétől a nyári szünet kezdetéig érvényesek. A C típusú jegyek vagy bérletek kiváltásához érvényes (vonalkódos) diákigazolvány vagy a KTH-ban előzetesen(!) igényelhető Sportközpont azonosító szükséges</w:t>
      </w:r>
      <w:r w:rsidR="00B431FD">
        <w:rPr>
          <w:rFonts w:ascii="Palatino Linotype" w:hAnsi="Palatino Linotype"/>
          <w:sz w:val="22"/>
        </w:rPr>
        <w:t xml:space="preserve"> (068-as Neptun kérvény leadásával)</w:t>
      </w:r>
      <w:r w:rsidRPr="009801BA">
        <w:rPr>
          <w:rFonts w:ascii="Palatino Linotype" w:hAnsi="Palatino Linotype"/>
          <w:sz w:val="22"/>
        </w:rPr>
        <w:t>.</w:t>
      </w:r>
    </w:p>
    <w:p w:rsidR="009801BA" w:rsidRPr="009801BA" w:rsidRDefault="009801BA" w:rsidP="009801BA">
      <w:pPr>
        <w:numPr>
          <w:ilvl w:val="0"/>
          <w:numId w:val="12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Jegyárak</w:t>
      </w:r>
    </w:p>
    <w:p w:rsidR="009801BA" w:rsidRPr="009801BA" w:rsidRDefault="009801BA" w:rsidP="009801BA">
      <w:pPr>
        <w:numPr>
          <w:ilvl w:val="1"/>
          <w:numId w:val="12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C jegy – 1 alkalmas</w:t>
      </w:r>
    </w:p>
    <w:p w:rsidR="009801BA" w:rsidRPr="009801BA" w:rsidRDefault="009801BA" w:rsidP="009801BA">
      <w:pPr>
        <w:numPr>
          <w:ilvl w:val="2"/>
          <w:numId w:val="12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Aktív hallgató: 400 Ft</w:t>
      </w:r>
    </w:p>
    <w:p w:rsidR="009801BA" w:rsidRPr="009801BA" w:rsidRDefault="009801BA" w:rsidP="009801BA">
      <w:pPr>
        <w:numPr>
          <w:ilvl w:val="2"/>
          <w:numId w:val="12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Passzív hallgató vagy (pályára) sportköri csapattal érkező külsős: 500 Ft.</w:t>
      </w:r>
    </w:p>
    <w:p w:rsidR="009801BA" w:rsidRPr="009801BA" w:rsidRDefault="009801BA" w:rsidP="009801BA">
      <w:pPr>
        <w:numPr>
          <w:ilvl w:val="1"/>
          <w:numId w:val="12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C14 bérlet - 14 alkalmas</w:t>
      </w:r>
    </w:p>
    <w:p w:rsidR="009801BA" w:rsidRPr="009801BA" w:rsidRDefault="009801BA" w:rsidP="009801BA">
      <w:pPr>
        <w:numPr>
          <w:ilvl w:val="2"/>
          <w:numId w:val="12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Aktív hallgató: 5000 Ft</w:t>
      </w:r>
    </w:p>
    <w:p w:rsidR="009801BA" w:rsidRPr="009801BA" w:rsidRDefault="009801BA" w:rsidP="009801BA">
      <w:pPr>
        <w:numPr>
          <w:ilvl w:val="2"/>
          <w:numId w:val="12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Passzív hallgató vagy (pályára) sportköri csapattal érkező külsős: 6000 Ft.</w:t>
      </w:r>
    </w:p>
    <w:p w:rsidR="009801BA" w:rsidRPr="009801BA" w:rsidRDefault="009801BA" w:rsidP="009801BA">
      <w:pPr>
        <w:numPr>
          <w:ilvl w:val="1"/>
          <w:numId w:val="12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C30 bérlet – 30 alkalmas</w:t>
      </w:r>
    </w:p>
    <w:p w:rsidR="009801BA" w:rsidRPr="009801BA" w:rsidRDefault="009801BA" w:rsidP="009801BA">
      <w:pPr>
        <w:numPr>
          <w:ilvl w:val="2"/>
          <w:numId w:val="12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Aktív hallgató: 10000 Ft</w:t>
      </w:r>
    </w:p>
    <w:p w:rsidR="009801BA" w:rsidRDefault="009801BA" w:rsidP="009801BA">
      <w:pPr>
        <w:numPr>
          <w:ilvl w:val="2"/>
          <w:numId w:val="12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Passzív hallgató vagy (pályára) sportköri csapattal érkező külsős: 12000 Ft.</w:t>
      </w:r>
    </w:p>
    <w:p w:rsidR="00B431FD" w:rsidRPr="009801BA" w:rsidRDefault="00B431FD" w:rsidP="00B431FD">
      <w:pPr>
        <w:spacing w:before="120" w:after="0" w:line="240" w:lineRule="auto"/>
        <w:ind w:left="1800"/>
        <w:rPr>
          <w:rFonts w:ascii="Palatino Linotype" w:hAnsi="Palatino Linotype"/>
          <w:sz w:val="22"/>
        </w:rPr>
      </w:pPr>
    </w:p>
    <w:p w:rsidR="009801BA" w:rsidRPr="009801BA" w:rsidRDefault="009801BA" w:rsidP="009801BA">
      <w:p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A C típusú jeggyel és bérlettel a következő termeket lehet bérelni:</w:t>
      </w:r>
    </w:p>
    <w:p w:rsidR="009801BA" w:rsidRPr="009801BA" w:rsidRDefault="009801BA" w:rsidP="009801BA">
      <w:pPr>
        <w:numPr>
          <w:ilvl w:val="0"/>
          <w:numId w:val="14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b/>
          <w:sz w:val="22"/>
        </w:rPr>
        <w:t>Nagy tornaterem I</w:t>
      </w:r>
      <w:r w:rsidRPr="009801BA">
        <w:rPr>
          <w:rFonts w:ascii="Palatino Linotype" w:hAnsi="Palatino Linotype"/>
          <w:sz w:val="22"/>
        </w:rPr>
        <w:t>. hétköznaponként 18-24-ig: minimum 10 jegy vagy bérletegység</w:t>
      </w:r>
    </w:p>
    <w:p w:rsidR="009801BA" w:rsidRPr="009801BA" w:rsidRDefault="009801BA" w:rsidP="009801BA">
      <w:pPr>
        <w:numPr>
          <w:ilvl w:val="0"/>
          <w:numId w:val="14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b/>
          <w:sz w:val="22"/>
        </w:rPr>
        <w:t>Nagy tornaterem II</w:t>
      </w:r>
      <w:r w:rsidRPr="009801BA">
        <w:rPr>
          <w:rFonts w:ascii="Palatino Linotype" w:hAnsi="Palatino Linotype"/>
          <w:sz w:val="22"/>
        </w:rPr>
        <w:t>. hétköznaponként 20-24-ig: minimum 10 jegy vagy bérletegység</w:t>
      </w:r>
    </w:p>
    <w:p w:rsidR="009801BA" w:rsidRPr="009801BA" w:rsidRDefault="009801BA" w:rsidP="009801BA">
      <w:pPr>
        <w:numPr>
          <w:ilvl w:val="0"/>
          <w:numId w:val="14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b/>
          <w:sz w:val="22"/>
        </w:rPr>
        <w:t>Multifunkciós terem</w:t>
      </w:r>
      <w:r w:rsidRPr="009801BA">
        <w:rPr>
          <w:rFonts w:ascii="Palatino Linotype" w:hAnsi="Palatino Linotype"/>
          <w:sz w:val="22"/>
        </w:rPr>
        <w:t xml:space="preserve"> („dühöngő”) hétfőtől csütörtökig 21-24 óráig, vasárnap 18-22 óráig minimum 6 jegy vagy bérletegység</w:t>
      </w:r>
    </w:p>
    <w:p w:rsidR="009801BA" w:rsidRPr="009801BA" w:rsidRDefault="009801BA" w:rsidP="009801BA">
      <w:pPr>
        <w:numPr>
          <w:ilvl w:val="0"/>
          <w:numId w:val="14"/>
        </w:numPr>
        <w:spacing w:before="120" w:after="0" w:line="240" w:lineRule="auto"/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b/>
          <w:sz w:val="22"/>
        </w:rPr>
        <w:t xml:space="preserve">Küzdősport-terem </w:t>
      </w:r>
      <w:r w:rsidRPr="009801BA">
        <w:rPr>
          <w:rFonts w:ascii="Palatino Linotype" w:hAnsi="Palatino Linotype"/>
          <w:sz w:val="22"/>
        </w:rPr>
        <w:t>kedden és csütörtökön 21-24 óráig minimum 8 jegy vagy bérletegység</w:t>
      </w:r>
    </w:p>
    <w:p w:rsidR="00E901BE" w:rsidRDefault="00E901BE">
      <w:pPr>
        <w:spacing w:after="0" w:line="240" w:lineRule="auto"/>
        <w:jc w:val="left"/>
        <w:rPr>
          <w:rFonts w:ascii="Palatino Linotype" w:eastAsiaTheme="minorEastAsia" w:hAnsi="Palatino Linotype" w:cstheme="minorBidi"/>
          <w:sz w:val="22"/>
          <w:lang w:eastAsia="hu-HU"/>
        </w:rPr>
      </w:pPr>
    </w:p>
    <w:p w:rsidR="00B431FD" w:rsidRDefault="00B431FD">
      <w:pPr>
        <w:spacing w:after="0" w:line="240" w:lineRule="auto"/>
        <w:jc w:val="left"/>
        <w:rPr>
          <w:rFonts w:ascii="Palatino Linotype" w:eastAsiaTheme="minorEastAsia" w:hAnsi="Palatino Linotype" w:cstheme="minorBidi"/>
          <w:sz w:val="22"/>
          <w:lang w:eastAsia="hu-HU"/>
        </w:rPr>
      </w:pPr>
      <w:r>
        <w:rPr>
          <w:rFonts w:ascii="Palatino Linotype" w:eastAsiaTheme="minorEastAsia" w:hAnsi="Palatino Linotype" w:cstheme="minorBidi"/>
          <w:sz w:val="22"/>
          <w:lang w:eastAsia="hu-HU"/>
        </w:rPr>
        <w:br w:type="page"/>
      </w:r>
    </w:p>
    <w:p w:rsidR="00E901BE" w:rsidRPr="00B431FD" w:rsidRDefault="00B431FD">
      <w:pPr>
        <w:spacing w:after="0" w:line="240" w:lineRule="auto"/>
        <w:jc w:val="left"/>
        <w:rPr>
          <w:rFonts w:ascii="Palatino Linotype" w:eastAsiaTheme="minorEastAsia" w:hAnsi="Palatino Linotype" w:cstheme="minorBidi"/>
          <w:b/>
          <w:color w:val="FF0000"/>
          <w:sz w:val="22"/>
          <w:lang w:eastAsia="hu-HU"/>
        </w:rPr>
      </w:pPr>
      <w:r w:rsidRPr="00B431FD">
        <w:rPr>
          <w:rFonts w:ascii="Palatino Linotype" w:eastAsiaTheme="minorEastAsia" w:hAnsi="Palatino Linotype" w:cstheme="minorBidi"/>
          <w:b/>
          <w:color w:val="FF0000"/>
          <w:sz w:val="22"/>
          <w:lang w:eastAsia="hu-HU"/>
        </w:rPr>
        <w:lastRenderedPageBreak/>
        <w:t>Új lehetőség az előző félévhez képest</w:t>
      </w:r>
    </w:p>
    <w:p w:rsidR="00B431FD" w:rsidRDefault="00572F01">
      <w:pPr>
        <w:spacing w:after="0" w:line="240" w:lineRule="auto"/>
        <w:jc w:val="left"/>
        <w:rPr>
          <w:rFonts w:ascii="Palatino Linotype" w:eastAsiaTheme="minorEastAsia" w:hAnsi="Palatino Linotype" w:cstheme="minorBidi"/>
          <w:sz w:val="2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153803</wp:posOffset>
            </wp:positionV>
            <wp:extent cx="754911" cy="754911"/>
            <wp:effectExtent l="0" t="0" r="7620" b="762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" cy="75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D8E" w:rsidRPr="00E901BE" w:rsidRDefault="00AD4D8E">
      <w:pPr>
        <w:spacing w:after="0" w:line="240" w:lineRule="auto"/>
        <w:jc w:val="left"/>
        <w:rPr>
          <w:rFonts w:ascii="Palatino Linotype" w:eastAsiaTheme="minorEastAsia" w:hAnsi="Palatino Linotype" w:cstheme="minorBidi"/>
          <w:sz w:val="22"/>
          <w:lang w:eastAsia="hu-HU"/>
        </w:rPr>
      </w:pPr>
      <w:r>
        <w:rPr>
          <w:rFonts w:ascii="Palatino Linotype" w:hAnsi="Palatino Linotype"/>
          <w:sz w:val="22"/>
        </w:rPr>
        <w:t>Abban az estben, ha a sportolni kívánó csapatok számára egyszerűbb a</w:t>
      </w:r>
      <w:r w:rsidR="00B431FD">
        <w:rPr>
          <w:rFonts w:ascii="Palatino Linotype" w:hAnsi="Palatino Linotype"/>
          <w:sz w:val="22"/>
        </w:rPr>
        <w:t xml:space="preserve">z </w:t>
      </w:r>
      <w:r w:rsidR="00B431FD" w:rsidRPr="00572F01">
        <w:rPr>
          <w:rFonts w:ascii="Palatino Linotype" w:hAnsi="Palatino Linotype"/>
          <w:b/>
          <w:sz w:val="22"/>
        </w:rPr>
        <w:t>előre fizetéses</w:t>
      </w:r>
      <w:r w:rsidRPr="00572F01">
        <w:rPr>
          <w:rFonts w:ascii="Palatino Linotype" w:hAnsi="Palatino Linotype"/>
          <w:b/>
          <w:sz w:val="22"/>
        </w:rPr>
        <w:t xml:space="preserve"> „fixáras” terembérlés</w:t>
      </w:r>
      <w:r>
        <w:rPr>
          <w:rFonts w:ascii="Palatino Linotype" w:hAnsi="Palatino Linotype"/>
          <w:sz w:val="22"/>
        </w:rPr>
        <w:t>, az üzemeltető erre is lehetőséget biztosít. Ekkor a pály</w:t>
      </w:r>
      <w:r w:rsidR="0088428A">
        <w:rPr>
          <w:rFonts w:ascii="Palatino Linotype" w:hAnsi="Palatino Linotype"/>
          <w:sz w:val="22"/>
        </w:rPr>
        <w:t>a</w:t>
      </w:r>
      <w:r>
        <w:rPr>
          <w:rFonts w:ascii="Palatino Linotype" w:hAnsi="Palatino Linotype"/>
          <w:sz w:val="22"/>
        </w:rPr>
        <w:t>díjak árképzése az üzemeltetővel történő szerződéskötéskor kerül megállapításra.</w:t>
      </w:r>
      <w:r w:rsidR="00B431FD">
        <w:rPr>
          <w:rFonts w:ascii="Palatino Linotype" w:hAnsi="Palatino Linotype"/>
          <w:sz w:val="22"/>
        </w:rPr>
        <w:t xml:space="preserve"> </w:t>
      </w:r>
    </w:p>
    <w:p w:rsidR="00AD4D8E" w:rsidRDefault="00AD4D8E">
      <w:pPr>
        <w:spacing w:after="0" w:line="240" w:lineRule="auto"/>
        <w:jc w:val="left"/>
        <w:rPr>
          <w:rFonts w:ascii="Palatino Linotype" w:hAnsi="Palatino Linotype"/>
          <w:sz w:val="22"/>
        </w:rPr>
      </w:pPr>
    </w:p>
    <w:p w:rsidR="00AD4D8E" w:rsidRDefault="0096785A">
      <w:pPr>
        <w:spacing w:after="0" w:line="240" w:lineRule="auto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Fixáras terembérlés esetén a</w:t>
      </w:r>
      <w:r w:rsidR="00AD4D8E">
        <w:rPr>
          <w:rFonts w:ascii="Palatino Linotype" w:hAnsi="Palatino Linotype"/>
          <w:sz w:val="22"/>
        </w:rPr>
        <w:t xml:space="preserve"> nagypályák</w:t>
      </w:r>
      <w:r>
        <w:rPr>
          <w:rFonts w:ascii="Palatino Linotype" w:hAnsi="Palatino Linotype"/>
          <w:sz w:val="22"/>
        </w:rPr>
        <w:t>ra</w:t>
      </w:r>
      <w:r w:rsidR="00AD4D8E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 xml:space="preserve">az árképzés </w:t>
      </w:r>
      <w:r w:rsidR="00572F01">
        <w:rPr>
          <w:rFonts w:ascii="Palatino Linotype" w:hAnsi="Palatino Linotype"/>
          <w:sz w:val="22"/>
        </w:rPr>
        <w:t xml:space="preserve">az </w:t>
      </w:r>
      <w:r>
        <w:rPr>
          <w:rFonts w:ascii="Palatino Linotype" w:hAnsi="Palatino Linotype"/>
          <w:sz w:val="22"/>
        </w:rPr>
        <w:t>alábbiak</w:t>
      </w:r>
      <w:r w:rsidR="00AD4D8E">
        <w:rPr>
          <w:rFonts w:ascii="Palatino Linotype" w:hAnsi="Palatino Linotype"/>
          <w:sz w:val="22"/>
        </w:rPr>
        <w:t xml:space="preserve"> szerint</w:t>
      </w:r>
      <w:r>
        <w:rPr>
          <w:rFonts w:ascii="Palatino Linotype" w:hAnsi="Palatino Linotype"/>
          <w:sz w:val="22"/>
        </w:rPr>
        <w:t xml:space="preserve"> alakul</w:t>
      </w:r>
      <w:r w:rsidR="00AD4D8E">
        <w:rPr>
          <w:rFonts w:ascii="Palatino Linotype" w:hAnsi="Palatino Linotype"/>
          <w:sz w:val="22"/>
        </w:rPr>
        <w:t>:</w:t>
      </w:r>
    </w:p>
    <w:p w:rsidR="0088428A" w:rsidRDefault="0088428A">
      <w:pPr>
        <w:spacing w:after="0" w:line="240" w:lineRule="auto"/>
        <w:jc w:val="left"/>
        <w:rPr>
          <w:rFonts w:ascii="Palatino Linotype" w:hAnsi="Palatino Linotype"/>
          <w:sz w:val="22"/>
        </w:rPr>
      </w:pPr>
    </w:p>
    <w:p w:rsidR="00AD4D8E" w:rsidRDefault="00AD4D8E" w:rsidP="00AD4D8E">
      <w:pPr>
        <w:pStyle w:val="Listaszerbekezds"/>
        <w:numPr>
          <w:ilvl w:val="0"/>
          <w:numId w:val="18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BME-s csapatok – szinte csak aktív hallgatói jogviszonyú Műegyetemistákból áll, maximum 1-2 külsős – 4000 Ft/óra</w:t>
      </w:r>
    </w:p>
    <w:p w:rsidR="00AD4D8E" w:rsidRDefault="00AD4D8E" w:rsidP="00AD4D8E">
      <w:pPr>
        <w:pStyle w:val="Listaszerbekezds"/>
        <w:numPr>
          <w:ilvl w:val="0"/>
          <w:numId w:val="18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Vegyes csapatok – a külsősök aránya </w:t>
      </w:r>
      <w:r w:rsidR="004A100B">
        <w:rPr>
          <w:rFonts w:ascii="Palatino Linotype" w:hAnsi="Palatino Linotype"/>
        </w:rPr>
        <w:t>kisebb</w:t>
      </w:r>
      <w:r>
        <w:rPr>
          <w:rFonts w:ascii="Palatino Linotype" w:hAnsi="Palatino Linotype"/>
        </w:rPr>
        <w:t xml:space="preserve"> mint 60 % - 4500 Ft/óra</w:t>
      </w:r>
    </w:p>
    <w:p w:rsidR="00AD4D8E" w:rsidRDefault="00AD4D8E" w:rsidP="00AD4D8E">
      <w:pPr>
        <w:pStyle w:val="Listaszerbekezds"/>
        <w:numPr>
          <w:ilvl w:val="0"/>
          <w:numId w:val="18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 a külsősök aránya meghaladja a 60%-ot – 5000 Ft/óra</w:t>
      </w:r>
    </w:p>
    <w:p w:rsidR="00572F01" w:rsidRDefault="00572F01" w:rsidP="00572F01">
      <w:pPr>
        <w:pStyle w:val="Listaszerbekezds"/>
        <w:spacing w:after="0" w:line="240" w:lineRule="auto"/>
        <w:rPr>
          <w:rFonts w:ascii="Palatino Linotype" w:hAnsi="Palatino Linotype"/>
        </w:rPr>
      </w:pPr>
    </w:p>
    <w:p w:rsidR="00572F01" w:rsidRDefault="00572F01" w:rsidP="00572F01">
      <w:pPr>
        <w:spacing w:after="0" w:line="240" w:lineRule="auto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Fixáras terembérlés esetén a multifunkcionális „</w:t>
      </w:r>
      <w:r w:rsidRPr="00572F01">
        <w:rPr>
          <w:rFonts w:ascii="Palatino Linotype" w:hAnsi="Palatino Linotype"/>
          <w:b/>
          <w:sz w:val="22"/>
        </w:rPr>
        <w:t>dühöngő” terem</w:t>
      </w:r>
      <w:r>
        <w:rPr>
          <w:rFonts w:ascii="Palatino Linotype" w:hAnsi="Palatino Linotype"/>
          <w:sz w:val="22"/>
        </w:rPr>
        <w:t xml:space="preserve"> árképzése az alábbiak szerint alakul:</w:t>
      </w:r>
    </w:p>
    <w:p w:rsidR="00572F01" w:rsidRDefault="00572F01" w:rsidP="00572F01">
      <w:pPr>
        <w:spacing w:after="0" w:line="240" w:lineRule="auto"/>
        <w:jc w:val="left"/>
        <w:rPr>
          <w:rFonts w:ascii="Palatino Linotype" w:hAnsi="Palatino Linotype"/>
          <w:sz w:val="22"/>
        </w:rPr>
      </w:pPr>
    </w:p>
    <w:p w:rsidR="00572F01" w:rsidRDefault="00572F01" w:rsidP="00572F01">
      <w:pPr>
        <w:pStyle w:val="Listaszerbekezds"/>
        <w:numPr>
          <w:ilvl w:val="0"/>
          <w:numId w:val="18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BME-s csapatok – szinte csak aktív hallgatói jogviszonyú Műegyetemistákból áll, maximum 1-2 külsős – 2400 Ft/óra</w:t>
      </w:r>
    </w:p>
    <w:p w:rsidR="00572F01" w:rsidRDefault="00572F01" w:rsidP="00572F01">
      <w:pPr>
        <w:pStyle w:val="Listaszerbekezds"/>
        <w:numPr>
          <w:ilvl w:val="0"/>
          <w:numId w:val="18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Vegyes csapatok – a külsősök aránya kisebb</w:t>
      </w:r>
      <w:bookmarkStart w:id="0" w:name="_GoBack"/>
      <w:bookmarkEnd w:id="0"/>
      <w:r>
        <w:rPr>
          <w:rFonts w:ascii="Palatino Linotype" w:hAnsi="Palatino Linotype"/>
        </w:rPr>
        <w:t xml:space="preserve"> mint 60 % - 2900 Ft/óra</w:t>
      </w:r>
    </w:p>
    <w:p w:rsidR="00572F01" w:rsidRDefault="00572F01" w:rsidP="00572F01">
      <w:pPr>
        <w:pStyle w:val="Listaszerbekezds"/>
        <w:numPr>
          <w:ilvl w:val="0"/>
          <w:numId w:val="18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 a külsősök aránya meghaladja a 60%-ot – 3100 Ft/óra</w:t>
      </w:r>
    </w:p>
    <w:p w:rsidR="00572F01" w:rsidRPr="00572F01" w:rsidRDefault="00572F01" w:rsidP="00572F01">
      <w:pPr>
        <w:spacing w:after="0" w:line="240" w:lineRule="auto"/>
        <w:rPr>
          <w:rFonts w:ascii="Palatino Linotype" w:hAnsi="Palatino Linotype"/>
        </w:rPr>
      </w:pPr>
    </w:p>
    <w:p w:rsidR="00AD4D8E" w:rsidRPr="00AD4D8E" w:rsidRDefault="00AD4D8E" w:rsidP="00AD4D8E">
      <w:pPr>
        <w:pStyle w:val="Listaszerbekezds"/>
        <w:spacing w:after="0" w:line="240" w:lineRule="auto"/>
        <w:rPr>
          <w:rFonts w:ascii="Palatino Linotype" w:hAnsi="Palatino Linotype"/>
        </w:rPr>
      </w:pPr>
    </w:p>
    <w:p w:rsidR="004A100B" w:rsidRDefault="00AD4D8E" w:rsidP="009801B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A kedvezményes idősávban t</w:t>
      </w:r>
      <w:r w:rsidR="009801BA" w:rsidRPr="009801BA">
        <w:rPr>
          <w:rFonts w:ascii="Palatino Linotype" w:hAnsi="Palatino Linotype"/>
          <w:sz w:val="22"/>
        </w:rPr>
        <w:t xml:space="preserve">eremigénylések csak a teljes szemeszterre </w:t>
      </w:r>
      <w:r>
        <w:rPr>
          <w:rFonts w:ascii="Palatino Linotype" w:hAnsi="Palatino Linotype"/>
          <w:sz w:val="22"/>
        </w:rPr>
        <w:t>adhatóak le</w:t>
      </w:r>
      <w:r w:rsidR="009801BA" w:rsidRPr="009801BA">
        <w:rPr>
          <w:rFonts w:ascii="Palatino Linotype" w:hAnsi="Palatino Linotype"/>
          <w:sz w:val="22"/>
        </w:rPr>
        <w:t xml:space="preserve">, eseti bérlés ebben az idősávban </w:t>
      </w:r>
      <w:r w:rsidR="004A100B">
        <w:rPr>
          <w:rFonts w:ascii="Palatino Linotype" w:hAnsi="Palatino Linotype"/>
          <w:sz w:val="22"/>
        </w:rPr>
        <w:t>csak a szabad kapacitások estén lehetséges</w:t>
      </w:r>
      <w:r w:rsidR="009801BA" w:rsidRPr="009801BA">
        <w:rPr>
          <w:rFonts w:ascii="Palatino Linotype" w:hAnsi="Palatino Linotype"/>
          <w:sz w:val="22"/>
        </w:rPr>
        <w:t xml:space="preserve">. </w:t>
      </w:r>
    </w:p>
    <w:p w:rsidR="009801BA" w:rsidRPr="00B431FD" w:rsidRDefault="009801BA" w:rsidP="009801BA">
      <w:pPr>
        <w:rPr>
          <w:rFonts w:ascii="Palatino Linotype" w:hAnsi="Palatino Linotype"/>
          <w:b/>
          <w:sz w:val="22"/>
        </w:rPr>
      </w:pPr>
      <w:r w:rsidRPr="004A100B">
        <w:rPr>
          <w:rFonts w:ascii="Palatino Linotype" w:hAnsi="Palatino Linotype"/>
          <w:b/>
          <w:sz w:val="22"/>
        </w:rPr>
        <w:t>Termet csak teljes órára lehet foglalni!</w:t>
      </w:r>
    </w:p>
    <w:p w:rsidR="009801BA" w:rsidRPr="009801BA" w:rsidRDefault="00572F01" w:rsidP="009801BA">
      <w:pPr>
        <w:rPr>
          <w:rFonts w:ascii="Palatino Linotype" w:hAnsi="Palatino Linotype"/>
          <w:sz w:val="22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5831795</wp:posOffset>
            </wp:positionH>
            <wp:positionV relativeFrom="paragraph">
              <wp:posOffset>285115</wp:posOffset>
            </wp:positionV>
            <wp:extent cx="754380" cy="754380"/>
            <wp:effectExtent l="0" t="0" r="7620" b="762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BA" w:rsidRPr="009801BA">
        <w:rPr>
          <w:rFonts w:ascii="Palatino Linotype" w:hAnsi="Palatino Linotype"/>
          <w:b/>
          <w:sz w:val="22"/>
        </w:rPr>
        <w:t>Fontos tudnivaló</w:t>
      </w:r>
      <w:r w:rsidR="009801BA" w:rsidRPr="009801BA">
        <w:rPr>
          <w:rFonts w:ascii="Palatino Linotype" w:hAnsi="Palatino Linotype"/>
          <w:sz w:val="22"/>
        </w:rPr>
        <w:t>, hogy BME-sek számára a Sportközpont kedvezményes használatához (C típusú belépőkhöz), a belépésnél: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>1) igazolni kell, hogy a BME aktív hallgatójáról van szó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 xml:space="preserve">2) igazolni kell a személyazonosságot. 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 xml:space="preserve">A </w:t>
      </w:r>
      <w:r w:rsidRPr="009801BA">
        <w:rPr>
          <w:rFonts w:ascii="Palatino Linotype" w:hAnsi="Palatino Linotype"/>
          <w:b/>
          <w:sz w:val="22"/>
        </w:rPr>
        <w:t>hallgatói státusz igazolás</w:t>
      </w:r>
      <w:r w:rsidRPr="009801BA">
        <w:rPr>
          <w:rFonts w:ascii="Palatino Linotype" w:hAnsi="Palatino Linotype"/>
          <w:sz w:val="22"/>
        </w:rPr>
        <w:t>ához a Neptunon keresztül a 068-as kérvényt kell leadni (Neptun/Ügyinézés/Kérvények), mellyel a hallgató kérvényezi, hogy státuszáról értesítsék a Sportközpont üzemeltetőjét, aki az erről szóló értesítést a kérvény elektronikus elküldésének éjjelén meg is fogja kapni. Akik az adott félévben felvettek testnevelés tantárgyat, azoknak erre nincs szükségük, az ő azonosításuk automatikus.</w:t>
      </w:r>
    </w:p>
    <w:p w:rsidR="009801BA" w:rsidRPr="009801BA" w:rsidRDefault="009801BA" w:rsidP="009801BA">
      <w:pPr>
        <w:rPr>
          <w:rFonts w:ascii="Palatino Linotype" w:hAnsi="Palatino Linotype"/>
          <w:sz w:val="22"/>
        </w:rPr>
      </w:pPr>
      <w:r w:rsidRPr="009801BA">
        <w:rPr>
          <w:rFonts w:ascii="Palatino Linotype" w:hAnsi="Palatino Linotype"/>
          <w:sz w:val="22"/>
        </w:rPr>
        <w:t xml:space="preserve"> A </w:t>
      </w:r>
      <w:r w:rsidRPr="009801BA">
        <w:rPr>
          <w:rFonts w:ascii="Palatino Linotype" w:hAnsi="Palatino Linotype"/>
          <w:b/>
          <w:sz w:val="22"/>
        </w:rPr>
        <w:t>személyazonosításhoz</w:t>
      </w:r>
      <w:r w:rsidRPr="009801BA">
        <w:rPr>
          <w:rFonts w:ascii="Palatino Linotype" w:hAnsi="Palatino Linotype"/>
          <w:sz w:val="22"/>
        </w:rPr>
        <w:t xml:space="preserve"> érvényes diákigazolvány, ennek hiányában a KTH-ban kiváltható „Sportközpont azonosító” kártya és fényképes igazolvány együttes bemutatása szükséges (ezt is a 068-as kérvényben kell jelezni).</w:t>
      </w:r>
    </w:p>
    <w:p w:rsidR="00EE1FDA" w:rsidRPr="009801BA" w:rsidRDefault="00EE1FDA" w:rsidP="00B57505">
      <w:pPr>
        <w:rPr>
          <w:rFonts w:ascii="Palatino Linotype" w:hAnsi="Palatino Linotype"/>
          <w:sz w:val="22"/>
        </w:rPr>
      </w:pPr>
    </w:p>
    <w:sectPr w:rsidR="00EE1FDA" w:rsidRPr="009801BA" w:rsidSect="0096785A">
      <w:headerReference w:type="default" r:id="rId15"/>
      <w:footerReference w:type="default" r:id="rId16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9E" w:rsidRDefault="005E0A9E" w:rsidP="00C41FE0">
      <w:pPr>
        <w:spacing w:after="0" w:line="240" w:lineRule="auto"/>
      </w:pPr>
      <w:r>
        <w:separator/>
      </w:r>
    </w:p>
  </w:endnote>
  <w:endnote w:type="continuationSeparator" w:id="0">
    <w:p w:rsidR="005E0A9E" w:rsidRDefault="005E0A9E" w:rsidP="00C4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99" w:rsidRPr="00E06DA1" w:rsidRDefault="00EF5199" w:rsidP="00E06DA1">
    <w:pPr>
      <w:pStyle w:val="llb"/>
      <w:pBdr>
        <w:top w:val="single" w:sz="4" w:space="1" w:color="auto"/>
      </w:pBdr>
      <w:jc w:val="center"/>
    </w:pPr>
    <w:r>
      <w:rPr>
        <w:noProof/>
        <w:lang w:eastAsia="hu-HU"/>
      </w:rPr>
      <w:drawing>
        <wp:inline distT="0" distB="0" distL="0" distR="0">
          <wp:extent cx="6120000" cy="445611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873"/>
                  <a:stretch/>
                </pic:blipFill>
                <pic:spPr bwMode="auto">
                  <a:xfrm>
                    <a:off x="0" y="0"/>
                    <a:ext cx="6120000" cy="445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9E" w:rsidRDefault="005E0A9E" w:rsidP="00C41FE0">
      <w:pPr>
        <w:spacing w:after="0" w:line="240" w:lineRule="auto"/>
      </w:pPr>
      <w:r>
        <w:separator/>
      </w:r>
    </w:p>
  </w:footnote>
  <w:footnote w:type="continuationSeparator" w:id="0">
    <w:p w:rsidR="005E0A9E" w:rsidRDefault="005E0A9E" w:rsidP="00C4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99" w:rsidRDefault="00EF5199" w:rsidP="00EF5199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>
          <wp:extent cx="1932305" cy="543560"/>
          <wp:effectExtent l="0" t="0" r="0" b="8890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199" w:rsidRDefault="00EF5199" w:rsidP="00F85008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F4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E8D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DA6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465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7C3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F686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800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B8C3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182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28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138B6"/>
    <w:multiLevelType w:val="hybridMultilevel"/>
    <w:tmpl w:val="ABAEBF3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2D948A6"/>
    <w:multiLevelType w:val="hybridMultilevel"/>
    <w:tmpl w:val="A3C658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F5BEE"/>
    <w:multiLevelType w:val="multilevel"/>
    <w:tmpl w:val="0C0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81D5E"/>
    <w:multiLevelType w:val="hybridMultilevel"/>
    <w:tmpl w:val="9E800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C11A4"/>
    <w:multiLevelType w:val="hybridMultilevel"/>
    <w:tmpl w:val="E9F62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90C5C"/>
    <w:multiLevelType w:val="hybridMultilevel"/>
    <w:tmpl w:val="DF5EC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A15C8"/>
    <w:multiLevelType w:val="hybridMultilevel"/>
    <w:tmpl w:val="B04E2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05B56"/>
    <w:multiLevelType w:val="hybridMultilevel"/>
    <w:tmpl w:val="7130B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1FE0"/>
    <w:rsid w:val="00000526"/>
    <w:rsid w:val="00002584"/>
    <w:rsid w:val="00037CEC"/>
    <w:rsid w:val="00040143"/>
    <w:rsid w:val="000410B5"/>
    <w:rsid w:val="00065722"/>
    <w:rsid w:val="00073BA0"/>
    <w:rsid w:val="00090F66"/>
    <w:rsid w:val="000D31E7"/>
    <w:rsid w:val="00100FAA"/>
    <w:rsid w:val="0013639B"/>
    <w:rsid w:val="0016779F"/>
    <w:rsid w:val="00177B74"/>
    <w:rsid w:val="00181F3F"/>
    <w:rsid w:val="001A65B2"/>
    <w:rsid w:val="001B37DE"/>
    <w:rsid w:val="001B421F"/>
    <w:rsid w:val="001B5348"/>
    <w:rsid w:val="001E2B8C"/>
    <w:rsid w:val="001F797F"/>
    <w:rsid w:val="00200E85"/>
    <w:rsid w:val="00220AF3"/>
    <w:rsid w:val="00244C16"/>
    <w:rsid w:val="002603F1"/>
    <w:rsid w:val="002764FF"/>
    <w:rsid w:val="002A34B8"/>
    <w:rsid w:val="002C73B0"/>
    <w:rsid w:val="002D7337"/>
    <w:rsid w:val="002E3214"/>
    <w:rsid w:val="00307EAE"/>
    <w:rsid w:val="00314EC9"/>
    <w:rsid w:val="00323CF1"/>
    <w:rsid w:val="00324E90"/>
    <w:rsid w:val="00342F22"/>
    <w:rsid w:val="00351357"/>
    <w:rsid w:val="00362F15"/>
    <w:rsid w:val="00396885"/>
    <w:rsid w:val="00396F63"/>
    <w:rsid w:val="003A1613"/>
    <w:rsid w:val="003C29E1"/>
    <w:rsid w:val="003D024F"/>
    <w:rsid w:val="003D036B"/>
    <w:rsid w:val="003D06B1"/>
    <w:rsid w:val="00410CE8"/>
    <w:rsid w:val="00427A63"/>
    <w:rsid w:val="00434CA2"/>
    <w:rsid w:val="00440E9D"/>
    <w:rsid w:val="00457A07"/>
    <w:rsid w:val="00486D6F"/>
    <w:rsid w:val="00490F8B"/>
    <w:rsid w:val="00492A12"/>
    <w:rsid w:val="00493E41"/>
    <w:rsid w:val="004A0E48"/>
    <w:rsid w:val="004A100B"/>
    <w:rsid w:val="004D07ED"/>
    <w:rsid w:val="004F055C"/>
    <w:rsid w:val="00534AED"/>
    <w:rsid w:val="00542614"/>
    <w:rsid w:val="00572F01"/>
    <w:rsid w:val="005736A8"/>
    <w:rsid w:val="005849FB"/>
    <w:rsid w:val="00587BFC"/>
    <w:rsid w:val="00592A70"/>
    <w:rsid w:val="005B2E64"/>
    <w:rsid w:val="005B4D64"/>
    <w:rsid w:val="005C3A2F"/>
    <w:rsid w:val="005C61A0"/>
    <w:rsid w:val="005E0A9E"/>
    <w:rsid w:val="005F5EF2"/>
    <w:rsid w:val="00603633"/>
    <w:rsid w:val="00640619"/>
    <w:rsid w:val="00640A01"/>
    <w:rsid w:val="0064146A"/>
    <w:rsid w:val="00641662"/>
    <w:rsid w:val="00674818"/>
    <w:rsid w:val="00695DCE"/>
    <w:rsid w:val="006A6B06"/>
    <w:rsid w:val="006B6D51"/>
    <w:rsid w:val="006D29A5"/>
    <w:rsid w:val="006E0A25"/>
    <w:rsid w:val="0070243A"/>
    <w:rsid w:val="00705FFB"/>
    <w:rsid w:val="00710339"/>
    <w:rsid w:val="0071418E"/>
    <w:rsid w:val="00722D2E"/>
    <w:rsid w:val="00751DA4"/>
    <w:rsid w:val="00765C55"/>
    <w:rsid w:val="007733F7"/>
    <w:rsid w:val="0079115D"/>
    <w:rsid w:val="007A146B"/>
    <w:rsid w:val="007B61C0"/>
    <w:rsid w:val="007E1E5A"/>
    <w:rsid w:val="007E2468"/>
    <w:rsid w:val="007F2E66"/>
    <w:rsid w:val="00804F1A"/>
    <w:rsid w:val="00823E92"/>
    <w:rsid w:val="00843035"/>
    <w:rsid w:val="0087032C"/>
    <w:rsid w:val="0088428A"/>
    <w:rsid w:val="008A0EB6"/>
    <w:rsid w:val="008E2A56"/>
    <w:rsid w:val="00905AFB"/>
    <w:rsid w:val="00916E2C"/>
    <w:rsid w:val="009179B8"/>
    <w:rsid w:val="0093325D"/>
    <w:rsid w:val="009478FC"/>
    <w:rsid w:val="00955FAF"/>
    <w:rsid w:val="00956F44"/>
    <w:rsid w:val="009573A7"/>
    <w:rsid w:val="0096555E"/>
    <w:rsid w:val="0096785A"/>
    <w:rsid w:val="00973E67"/>
    <w:rsid w:val="00976C21"/>
    <w:rsid w:val="009801BA"/>
    <w:rsid w:val="00995BA0"/>
    <w:rsid w:val="009A0758"/>
    <w:rsid w:val="009C5E4D"/>
    <w:rsid w:val="009E3DCC"/>
    <w:rsid w:val="00A1415F"/>
    <w:rsid w:val="00A56711"/>
    <w:rsid w:val="00A64747"/>
    <w:rsid w:val="00A757DF"/>
    <w:rsid w:val="00AA46CE"/>
    <w:rsid w:val="00AB1646"/>
    <w:rsid w:val="00AB573E"/>
    <w:rsid w:val="00AB6561"/>
    <w:rsid w:val="00AD2658"/>
    <w:rsid w:val="00AD4D8E"/>
    <w:rsid w:val="00AE1495"/>
    <w:rsid w:val="00B048B8"/>
    <w:rsid w:val="00B06E0C"/>
    <w:rsid w:val="00B167BF"/>
    <w:rsid w:val="00B2337B"/>
    <w:rsid w:val="00B32C1F"/>
    <w:rsid w:val="00B42B72"/>
    <w:rsid w:val="00B431FD"/>
    <w:rsid w:val="00B5190D"/>
    <w:rsid w:val="00B57505"/>
    <w:rsid w:val="00B6539F"/>
    <w:rsid w:val="00B7684F"/>
    <w:rsid w:val="00B813F4"/>
    <w:rsid w:val="00BB354A"/>
    <w:rsid w:val="00BC2887"/>
    <w:rsid w:val="00BC5F73"/>
    <w:rsid w:val="00BD4750"/>
    <w:rsid w:val="00BF50B7"/>
    <w:rsid w:val="00C0422F"/>
    <w:rsid w:val="00C1492D"/>
    <w:rsid w:val="00C204E8"/>
    <w:rsid w:val="00C22D4C"/>
    <w:rsid w:val="00C277FC"/>
    <w:rsid w:val="00C322DA"/>
    <w:rsid w:val="00C41FE0"/>
    <w:rsid w:val="00C45092"/>
    <w:rsid w:val="00C57587"/>
    <w:rsid w:val="00C67269"/>
    <w:rsid w:val="00C71AB8"/>
    <w:rsid w:val="00CC33A2"/>
    <w:rsid w:val="00CD6EFD"/>
    <w:rsid w:val="00CD757B"/>
    <w:rsid w:val="00CE1B17"/>
    <w:rsid w:val="00CE51B5"/>
    <w:rsid w:val="00CE7AFB"/>
    <w:rsid w:val="00D62CE3"/>
    <w:rsid w:val="00D63AAE"/>
    <w:rsid w:val="00D9124C"/>
    <w:rsid w:val="00DB6441"/>
    <w:rsid w:val="00DC26E0"/>
    <w:rsid w:val="00DD2A91"/>
    <w:rsid w:val="00DF28BF"/>
    <w:rsid w:val="00DF3A44"/>
    <w:rsid w:val="00E06DA1"/>
    <w:rsid w:val="00E11FD8"/>
    <w:rsid w:val="00E26FAB"/>
    <w:rsid w:val="00E62E5D"/>
    <w:rsid w:val="00E7101D"/>
    <w:rsid w:val="00E901BE"/>
    <w:rsid w:val="00E978A0"/>
    <w:rsid w:val="00EB695A"/>
    <w:rsid w:val="00EC6BFB"/>
    <w:rsid w:val="00EE1FDA"/>
    <w:rsid w:val="00EF5199"/>
    <w:rsid w:val="00F10C4D"/>
    <w:rsid w:val="00F1125C"/>
    <w:rsid w:val="00F13757"/>
    <w:rsid w:val="00F53AFA"/>
    <w:rsid w:val="00F77D7D"/>
    <w:rsid w:val="00F85008"/>
    <w:rsid w:val="00FE0B7A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25D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22D2E"/>
    <w:pPr>
      <w:keepNext/>
      <w:keepLines/>
      <w:pageBreakBefore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4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41FE0"/>
  </w:style>
  <w:style w:type="paragraph" w:styleId="llb">
    <w:name w:val="footer"/>
    <w:basedOn w:val="Norml"/>
    <w:link w:val="llbChar"/>
    <w:unhideWhenUsed/>
    <w:rsid w:val="00C4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41FE0"/>
  </w:style>
  <w:style w:type="character" w:styleId="Hiperhivatkozs">
    <w:name w:val="Hyperlink"/>
    <w:rsid w:val="00C41FE0"/>
    <w:rPr>
      <w:color w:val="0000FF"/>
      <w:u w:val="single"/>
    </w:rPr>
  </w:style>
  <w:style w:type="table" w:styleId="Rcsostblzat">
    <w:name w:val="Table Grid"/>
    <w:basedOn w:val="Normltblzat"/>
    <w:uiPriority w:val="59"/>
    <w:rsid w:val="00C41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542614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character" w:customStyle="1" w:styleId="Cmsor1Char">
    <w:name w:val="Címsor 1 Char"/>
    <w:link w:val="Cmsor1"/>
    <w:locked/>
    <w:rsid w:val="00722D2E"/>
    <w:rPr>
      <w:rFonts w:ascii="Cambria" w:eastAsia="Calibri" w:hAnsi="Cambria"/>
      <w:b/>
      <w:bCs/>
      <w:color w:val="365F91"/>
      <w:sz w:val="28"/>
      <w:szCs w:val="28"/>
      <w:lang w:val="hu-HU" w:eastAsia="en-US" w:bidi="ar-SA"/>
    </w:rPr>
  </w:style>
  <w:style w:type="paragraph" w:styleId="Cm">
    <w:name w:val="Title"/>
    <w:basedOn w:val="Norml"/>
    <w:link w:val="CmChar"/>
    <w:qFormat/>
    <w:rsid w:val="004A0E48"/>
    <w:pPr>
      <w:spacing w:before="1440" w:after="360"/>
      <w:jc w:val="center"/>
      <w:outlineLvl w:val="0"/>
    </w:pPr>
    <w:rPr>
      <w:rFonts w:ascii="Lucida Sans Unicode" w:hAnsi="Lucida Sans Unicode" w:cs="Lucida Sans Unicode"/>
      <w:b/>
      <w:bCs/>
      <w:kern w:val="28"/>
      <w:sz w:val="36"/>
      <w:szCs w:val="32"/>
    </w:rPr>
  </w:style>
  <w:style w:type="character" w:customStyle="1" w:styleId="CmChar">
    <w:name w:val="Cím Char"/>
    <w:link w:val="Cm"/>
    <w:rsid w:val="004A0E48"/>
    <w:rPr>
      <w:rFonts w:ascii="Lucida Sans Unicode" w:hAnsi="Lucida Sans Unicode" w:cs="Lucida Sans Unicode"/>
      <w:b/>
      <w:bCs/>
      <w:kern w:val="28"/>
      <w:sz w:val="36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4750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9801BA"/>
    <w:pPr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D3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25D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22D2E"/>
    <w:pPr>
      <w:keepNext/>
      <w:keepLines/>
      <w:pageBreakBefore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4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41FE0"/>
  </w:style>
  <w:style w:type="paragraph" w:styleId="llb">
    <w:name w:val="footer"/>
    <w:basedOn w:val="Norml"/>
    <w:link w:val="llbChar"/>
    <w:unhideWhenUsed/>
    <w:rsid w:val="00C4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41FE0"/>
  </w:style>
  <w:style w:type="character" w:styleId="Hiperhivatkozs">
    <w:name w:val="Hyperlink"/>
    <w:rsid w:val="00C41FE0"/>
    <w:rPr>
      <w:color w:val="0000FF"/>
      <w:u w:val="single"/>
    </w:rPr>
  </w:style>
  <w:style w:type="table" w:styleId="Rcsostblzat">
    <w:name w:val="Table Grid"/>
    <w:basedOn w:val="Normltblzat"/>
    <w:uiPriority w:val="59"/>
    <w:rsid w:val="00C41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542614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character" w:customStyle="1" w:styleId="Cmsor1Char">
    <w:name w:val="Címsor 1 Char"/>
    <w:link w:val="Cmsor1"/>
    <w:locked/>
    <w:rsid w:val="00722D2E"/>
    <w:rPr>
      <w:rFonts w:ascii="Cambria" w:eastAsia="Calibri" w:hAnsi="Cambria"/>
      <w:b/>
      <w:bCs/>
      <w:color w:val="365F91"/>
      <w:sz w:val="28"/>
      <w:szCs w:val="28"/>
      <w:lang w:val="hu-HU" w:eastAsia="en-US" w:bidi="ar-SA"/>
    </w:rPr>
  </w:style>
  <w:style w:type="paragraph" w:styleId="Cm">
    <w:name w:val="Title"/>
    <w:basedOn w:val="Norml"/>
    <w:link w:val="CmChar"/>
    <w:qFormat/>
    <w:rsid w:val="004A0E48"/>
    <w:pPr>
      <w:spacing w:before="1440" w:after="360"/>
      <w:jc w:val="center"/>
      <w:outlineLvl w:val="0"/>
    </w:pPr>
    <w:rPr>
      <w:rFonts w:ascii="Lucida Sans Unicode" w:hAnsi="Lucida Sans Unicode" w:cs="Lucida Sans Unicode"/>
      <w:b/>
      <w:bCs/>
      <w:kern w:val="28"/>
      <w:sz w:val="36"/>
      <w:szCs w:val="32"/>
    </w:rPr>
  </w:style>
  <w:style w:type="character" w:customStyle="1" w:styleId="CmChar">
    <w:name w:val="Cím Char"/>
    <w:link w:val="Cm"/>
    <w:rsid w:val="004A0E48"/>
    <w:rPr>
      <w:rFonts w:ascii="Lucida Sans Unicode" w:hAnsi="Lucida Sans Unicode" w:cs="Lucida Sans Unicode"/>
      <w:b/>
      <w:bCs/>
      <w:kern w:val="28"/>
      <w:sz w:val="36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4750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9801BA"/>
    <w:pPr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D31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.patrik@sc.bme.hu" TargetMode="External"/><Relationship Id="rId13" Type="http://schemas.openxmlformats.org/officeDocument/2006/relationships/hyperlink" Target="http://www.bmefitness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hk.bme.hu/media/sport/kiadvany_201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legiumok@gmf.bm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GHK\Desktop\Patrik%20ideiglenes\EHK\Patrik\12_Sport\www.ehk.bme.h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peterkinga@bmefitness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313C-6DDD-44B6-ADFC-5F16740E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1636</Words>
  <Characters>11293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12904</CharactersWithSpaces>
  <SharedDoc>false</SharedDoc>
  <HLinks>
    <vt:vector size="6" baseType="variant">
      <vt:variant>
        <vt:i4>131087</vt:i4>
      </vt:variant>
      <vt:variant>
        <vt:i4>-1</vt:i4>
      </vt:variant>
      <vt:variant>
        <vt:i4>2053</vt:i4>
      </vt:variant>
      <vt:variant>
        <vt:i4>4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Patrik</dc:creator>
  <cp:lastModifiedBy>Dell</cp:lastModifiedBy>
  <cp:revision>2</cp:revision>
  <cp:lastPrinted>2012-06-05T16:17:00Z</cp:lastPrinted>
  <dcterms:created xsi:type="dcterms:W3CDTF">2013-01-15T13:36:00Z</dcterms:created>
  <dcterms:modified xsi:type="dcterms:W3CDTF">2013-01-15T13:36:00Z</dcterms:modified>
</cp:coreProperties>
</file>